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C10721" w14:textId="77777777" w:rsidR="00DF08F9" w:rsidRPr="00324B36" w:rsidRDefault="00DF08F9" w:rsidP="00DF08F9">
      <w:pPr>
        <w:jc w:val="center"/>
        <w:rPr>
          <w:rFonts w:ascii="Tahoma" w:eastAsia="Calibri" w:hAnsi="Tahoma" w:cs="Tahoma"/>
          <w:b/>
          <w:bCs/>
          <w:sz w:val="32"/>
          <w:szCs w:val="32"/>
        </w:rPr>
      </w:pPr>
      <w:bookmarkStart w:id="0" w:name="_Hlk524395357"/>
      <w:r w:rsidRPr="00324B36">
        <w:rPr>
          <w:rFonts w:ascii="Tahoma" w:eastAsia="Calibri" w:hAnsi="Tahoma" w:cs="Tahoma"/>
          <w:b/>
          <w:bCs/>
          <w:sz w:val="32"/>
          <w:szCs w:val="32"/>
        </w:rPr>
        <w:t xml:space="preserve">2024-2025 EĞİTİM-ÖĞRETİM YILI </w:t>
      </w:r>
    </w:p>
    <w:p w14:paraId="1A3B417A" w14:textId="03E139B7" w:rsidR="00DF08F9" w:rsidRPr="00324B36" w:rsidRDefault="00801FDA" w:rsidP="00DF08F9">
      <w:pPr>
        <w:jc w:val="center"/>
        <w:rPr>
          <w:rFonts w:ascii="Tahoma" w:eastAsia="Calibri" w:hAnsi="Tahoma" w:cs="Tahoma"/>
          <w:b/>
          <w:bCs/>
          <w:sz w:val="32"/>
          <w:szCs w:val="32"/>
        </w:rPr>
      </w:pPr>
      <w:r>
        <w:rPr>
          <w:rFonts w:ascii="Tahoma" w:hAnsi="Tahoma" w:cs="Tahoma"/>
        </w:rPr>
        <w:t>................</w:t>
      </w:r>
      <w:r w:rsidR="00DF08F9" w:rsidRPr="00324B36">
        <w:rPr>
          <w:rFonts w:ascii="Tahoma" w:eastAsia="Calibri" w:hAnsi="Tahoma" w:cs="Tahoma"/>
          <w:b/>
          <w:bCs/>
          <w:sz w:val="32"/>
          <w:szCs w:val="32"/>
        </w:rPr>
        <w:t xml:space="preserve">İLKOKULU </w:t>
      </w:r>
    </w:p>
    <w:p w14:paraId="6E4BB08C" w14:textId="56056AE0" w:rsidR="00DF08F9" w:rsidRDefault="00DF08F9" w:rsidP="00DF08F9">
      <w:pPr>
        <w:jc w:val="center"/>
        <w:rPr>
          <w:rFonts w:ascii="Tahoma" w:eastAsia="Calibri" w:hAnsi="Tahoma" w:cs="Tahoma"/>
          <w:b/>
          <w:bCs/>
          <w:sz w:val="32"/>
          <w:szCs w:val="32"/>
        </w:rPr>
      </w:pPr>
      <w:r>
        <w:rPr>
          <w:rFonts w:ascii="Tahoma" w:eastAsia="Calibri" w:hAnsi="Tahoma" w:cs="Tahoma"/>
          <w:b/>
          <w:bCs/>
          <w:sz w:val="32"/>
          <w:szCs w:val="32"/>
        </w:rPr>
        <w:t>2</w:t>
      </w:r>
      <w:r w:rsidRPr="00324B36">
        <w:rPr>
          <w:rFonts w:ascii="Tahoma" w:eastAsia="Calibri" w:hAnsi="Tahoma" w:cs="Tahoma"/>
          <w:b/>
          <w:bCs/>
          <w:sz w:val="32"/>
          <w:szCs w:val="32"/>
        </w:rPr>
        <w:t xml:space="preserve">-A SINIFI </w:t>
      </w:r>
      <w:r>
        <w:rPr>
          <w:rFonts w:ascii="Tahoma" w:eastAsia="Calibri" w:hAnsi="Tahoma" w:cs="Tahoma"/>
          <w:b/>
          <w:bCs/>
          <w:sz w:val="32"/>
          <w:szCs w:val="32"/>
        </w:rPr>
        <w:t>MATEMATİK</w:t>
      </w:r>
      <w:r w:rsidRPr="00324B36">
        <w:rPr>
          <w:rFonts w:ascii="Tahoma" w:eastAsia="Calibri" w:hAnsi="Tahoma" w:cs="Tahoma"/>
          <w:b/>
          <w:bCs/>
          <w:sz w:val="32"/>
          <w:szCs w:val="32"/>
        </w:rPr>
        <w:t xml:space="preserve"> DERSİ ÜNİTE SÜRELERİ</w:t>
      </w:r>
    </w:p>
    <w:p w14:paraId="0F56F9C9" w14:textId="77777777" w:rsidR="00700530" w:rsidRPr="00F46A03" w:rsidRDefault="00700530" w:rsidP="00700530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"/>
        <w:tblW w:w="10680" w:type="dxa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3"/>
        <w:gridCol w:w="3950"/>
        <w:gridCol w:w="2080"/>
        <w:gridCol w:w="2191"/>
        <w:gridCol w:w="986"/>
      </w:tblGrid>
      <w:tr w:rsidR="005A5F96" w:rsidRPr="00F46A03" w14:paraId="79FBE9ED" w14:textId="77777777" w:rsidTr="00DF08F9">
        <w:trPr>
          <w:trHeight w:val="491"/>
          <w:jc w:val="center"/>
        </w:trPr>
        <w:tc>
          <w:tcPr>
            <w:tcW w:w="1473" w:type="dxa"/>
            <w:shd w:val="clear" w:color="auto" w:fill="B4C6E7" w:themeFill="accent1" w:themeFillTint="66"/>
            <w:vAlign w:val="center"/>
          </w:tcPr>
          <w:p w14:paraId="16B93D9C" w14:textId="77777777" w:rsidR="005A5F96" w:rsidRPr="00DF08F9" w:rsidRDefault="005A5F96" w:rsidP="00A96391">
            <w:pPr>
              <w:jc w:val="center"/>
              <w:rPr>
                <w:rFonts w:ascii="Arial" w:eastAsia="Calibri" w:hAnsi="Arial" w:cs="Arial"/>
                <w:b/>
                <w:bCs/>
              </w:rPr>
            </w:pPr>
            <w:r w:rsidRPr="00DF08F9">
              <w:rPr>
                <w:rFonts w:ascii="Arial" w:eastAsia="Calibri" w:hAnsi="Arial" w:cs="Arial"/>
                <w:b/>
                <w:bCs/>
              </w:rPr>
              <w:t>Ünite No</w:t>
            </w:r>
          </w:p>
        </w:tc>
        <w:tc>
          <w:tcPr>
            <w:tcW w:w="3950" w:type="dxa"/>
            <w:shd w:val="clear" w:color="auto" w:fill="B4C6E7" w:themeFill="accent1" w:themeFillTint="66"/>
            <w:vAlign w:val="center"/>
          </w:tcPr>
          <w:p w14:paraId="5B7D35E1" w14:textId="77777777" w:rsidR="005A5F96" w:rsidRPr="00DF08F9" w:rsidRDefault="005A5F96" w:rsidP="00A96391">
            <w:pPr>
              <w:jc w:val="center"/>
              <w:rPr>
                <w:rFonts w:ascii="Arial" w:eastAsia="Calibri" w:hAnsi="Arial" w:cs="Arial"/>
                <w:b/>
                <w:bCs/>
              </w:rPr>
            </w:pPr>
            <w:r w:rsidRPr="00DF08F9">
              <w:rPr>
                <w:rFonts w:ascii="Arial" w:eastAsia="Calibri" w:hAnsi="Arial" w:cs="Arial"/>
                <w:b/>
                <w:bCs/>
              </w:rPr>
              <w:t>Bölümler</w:t>
            </w:r>
          </w:p>
        </w:tc>
        <w:tc>
          <w:tcPr>
            <w:tcW w:w="2080" w:type="dxa"/>
            <w:shd w:val="clear" w:color="auto" w:fill="B4C6E7" w:themeFill="accent1" w:themeFillTint="66"/>
            <w:vAlign w:val="center"/>
          </w:tcPr>
          <w:p w14:paraId="6D88D905" w14:textId="77777777" w:rsidR="005A5F96" w:rsidRPr="00DF08F9" w:rsidRDefault="005A5F96" w:rsidP="00A96391">
            <w:pPr>
              <w:jc w:val="center"/>
              <w:rPr>
                <w:rFonts w:ascii="Arial" w:eastAsia="Calibri" w:hAnsi="Arial" w:cs="Arial"/>
                <w:b/>
                <w:bCs/>
              </w:rPr>
            </w:pPr>
            <w:r w:rsidRPr="00DF08F9">
              <w:rPr>
                <w:rFonts w:ascii="Arial" w:eastAsia="Calibri" w:hAnsi="Arial" w:cs="Arial"/>
                <w:b/>
                <w:bCs/>
              </w:rPr>
              <w:t>Başlama Tarihi</w:t>
            </w:r>
          </w:p>
        </w:tc>
        <w:tc>
          <w:tcPr>
            <w:tcW w:w="2190" w:type="dxa"/>
            <w:shd w:val="clear" w:color="auto" w:fill="B4C6E7" w:themeFill="accent1" w:themeFillTint="66"/>
            <w:vAlign w:val="center"/>
          </w:tcPr>
          <w:p w14:paraId="35FA7E51" w14:textId="77777777" w:rsidR="005A5F96" w:rsidRPr="00DF08F9" w:rsidRDefault="005A5F96" w:rsidP="00A96391">
            <w:pPr>
              <w:jc w:val="center"/>
              <w:rPr>
                <w:rFonts w:ascii="Arial" w:eastAsia="Calibri" w:hAnsi="Arial" w:cs="Arial"/>
                <w:b/>
                <w:bCs/>
              </w:rPr>
            </w:pPr>
            <w:r w:rsidRPr="00DF08F9">
              <w:rPr>
                <w:rFonts w:ascii="Arial" w:eastAsia="Calibri" w:hAnsi="Arial" w:cs="Arial"/>
                <w:b/>
                <w:bCs/>
              </w:rPr>
              <w:t>Bitiş Tarihi</w:t>
            </w:r>
          </w:p>
        </w:tc>
        <w:tc>
          <w:tcPr>
            <w:tcW w:w="986" w:type="dxa"/>
            <w:shd w:val="clear" w:color="auto" w:fill="B4C6E7" w:themeFill="accent1" w:themeFillTint="66"/>
            <w:vAlign w:val="center"/>
          </w:tcPr>
          <w:p w14:paraId="65CCB9AC" w14:textId="77777777" w:rsidR="005A5F96" w:rsidRPr="00DF08F9" w:rsidRDefault="005A5F96" w:rsidP="00A96391">
            <w:pPr>
              <w:jc w:val="center"/>
              <w:rPr>
                <w:rFonts w:ascii="Arial" w:eastAsia="Calibri" w:hAnsi="Arial" w:cs="Arial"/>
                <w:b/>
                <w:bCs/>
              </w:rPr>
            </w:pPr>
            <w:r w:rsidRPr="00DF08F9">
              <w:rPr>
                <w:rFonts w:ascii="Arial" w:eastAsia="Calibri" w:hAnsi="Arial" w:cs="Arial"/>
                <w:b/>
                <w:bCs/>
              </w:rPr>
              <w:t>Ders Saati</w:t>
            </w:r>
          </w:p>
        </w:tc>
      </w:tr>
      <w:tr w:rsidR="005A5F96" w:rsidRPr="00F46A03" w14:paraId="7F24902D" w14:textId="77777777" w:rsidTr="00DF08F9">
        <w:trPr>
          <w:trHeight w:val="552"/>
          <w:jc w:val="center"/>
        </w:trPr>
        <w:tc>
          <w:tcPr>
            <w:tcW w:w="1473" w:type="dxa"/>
            <w:vAlign w:val="center"/>
          </w:tcPr>
          <w:p w14:paraId="504A1F42" w14:textId="77777777"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1</w:t>
            </w:r>
          </w:p>
        </w:tc>
        <w:tc>
          <w:tcPr>
            <w:tcW w:w="3950" w:type="dxa"/>
            <w:vAlign w:val="center"/>
          </w:tcPr>
          <w:p w14:paraId="469E120D" w14:textId="77777777" w:rsidR="005A5F96" w:rsidRPr="008033B3" w:rsidRDefault="005A5F96" w:rsidP="00A96391">
            <w:pPr>
              <w:rPr>
                <w:rFonts w:ascii="Arial" w:hAnsi="Arial" w:cs="Arial"/>
                <w:iCs/>
              </w:rPr>
            </w:pPr>
            <w:r w:rsidRPr="008033B3">
              <w:rPr>
                <w:rFonts w:ascii="Arial" w:hAnsi="Arial" w:cs="Arial"/>
                <w:iCs/>
              </w:rPr>
              <w:t>Do</w:t>
            </w:r>
            <w:r w:rsidRPr="008033B3">
              <w:rPr>
                <w:rFonts w:ascii="Arial" w:hAnsi="Arial" w:cs="Arial" w:hint="eastAsia"/>
                <w:iCs/>
              </w:rPr>
              <w:t>ğ</w:t>
            </w:r>
            <w:r w:rsidRPr="008033B3">
              <w:rPr>
                <w:rFonts w:ascii="Arial" w:hAnsi="Arial" w:cs="Arial"/>
                <w:iCs/>
              </w:rPr>
              <w:t>al Say</w:t>
            </w:r>
            <w:r w:rsidRPr="008033B3">
              <w:rPr>
                <w:rFonts w:ascii="Arial" w:hAnsi="Arial" w:cs="Arial" w:hint="eastAsia"/>
                <w:iCs/>
              </w:rPr>
              <w:t>ı</w:t>
            </w:r>
            <w:r w:rsidRPr="008033B3">
              <w:rPr>
                <w:rFonts w:ascii="Arial" w:hAnsi="Arial" w:cs="Arial"/>
                <w:iCs/>
              </w:rPr>
              <w:t>lar</w:t>
            </w:r>
          </w:p>
          <w:p w14:paraId="392745DA" w14:textId="77777777" w:rsidR="005A5F9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Doğal Sayılarla</w:t>
            </w:r>
            <w:r>
              <w:rPr>
                <w:rFonts w:ascii="Arial" w:hAnsi="Arial" w:cs="Arial"/>
              </w:rPr>
              <w:t xml:space="preserve"> </w:t>
            </w:r>
            <w:r w:rsidRPr="008033B3">
              <w:rPr>
                <w:rFonts w:ascii="Arial" w:hAnsi="Arial" w:cs="Arial"/>
              </w:rPr>
              <w:t>Toplama İşlemi</w:t>
            </w:r>
          </w:p>
          <w:p w14:paraId="32AFA0D3" w14:textId="77777777" w:rsidR="005A5F96" w:rsidRPr="007159C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Doğal Sayılarla</w:t>
            </w:r>
            <w:r>
              <w:rPr>
                <w:rFonts w:ascii="Arial" w:hAnsi="Arial" w:cs="Arial"/>
              </w:rPr>
              <w:t xml:space="preserve"> </w:t>
            </w:r>
            <w:r w:rsidRPr="008033B3">
              <w:rPr>
                <w:rFonts w:ascii="Arial" w:hAnsi="Arial" w:cs="Arial"/>
              </w:rPr>
              <w:t>Çıkarma İşlemi</w:t>
            </w:r>
          </w:p>
        </w:tc>
        <w:tc>
          <w:tcPr>
            <w:tcW w:w="2080" w:type="dxa"/>
            <w:vAlign w:val="center"/>
          </w:tcPr>
          <w:p w14:paraId="16B99652" w14:textId="77777777" w:rsidR="005A5F96" w:rsidRPr="007159C6" w:rsidRDefault="00866111" w:rsidP="008661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5A5F96" w:rsidRPr="007159C6">
              <w:rPr>
                <w:rFonts w:ascii="Arial" w:hAnsi="Arial" w:cs="Arial"/>
              </w:rPr>
              <w:t xml:space="preserve"> Eylül 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2190" w:type="dxa"/>
            <w:vAlign w:val="center"/>
          </w:tcPr>
          <w:p w14:paraId="68C88F32" w14:textId="77777777" w:rsidR="005A5F96" w:rsidRPr="007159C6" w:rsidRDefault="00866111" w:rsidP="008661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5A5F96">
              <w:rPr>
                <w:rFonts w:ascii="Arial" w:hAnsi="Arial" w:cs="Arial"/>
              </w:rPr>
              <w:t xml:space="preserve"> Kasım 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986" w:type="dxa"/>
            <w:vAlign w:val="center"/>
          </w:tcPr>
          <w:p w14:paraId="712A4EF9" w14:textId="77777777" w:rsidR="005A5F96" w:rsidRPr="007159C6" w:rsidRDefault="005A5F96" w:rsidP="007348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73483B">
              <w:rPr>
                <w:rFonts w:ascii="Arial" w:hAnsi="Arial" w:cs="Arial"/>
              </w:rPr>
              <w:t>1</w:t>
            </w:r>
          </w:p>
        </w:tc>
      </w:tr>
      <w:tr w:rsidR="005A5F96" w:rsidRPr="00F46A03" w14:paraId="71BE4E70" w14:textId="77777777" w:rsidTr="00DF08F9">
        <w:trPr>
          <w:trHeight w:val="552"/>
          <w:jc w:val="center"/>
        </w:trPr>
        <w:tc>
          <w:tcPr>
            <w:tcW w:w="1473" w:type="dxa"/>
            <w:vAlign w:val="center"/>
          </w:tcPr>
          <w:p w14:paraId="38BC19F1" w14:textId="77777777"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2</w:t>
            </w:r>
          </w:p>
        </w:tc>
        <w:tc>
          <w:tcPr>
            <w:tcW w:w="3950" w:type="dxa"/>
            <w:vAlign w:val="center"/>
          </w:tcPr>
          <w:p w14:paraId="233BF550" w14:textId="77777777" w:rsidR="005A5F9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Doğal Sayılarla</w:t>
            </w:r>
            <w:r>
              <w:rPr>
                <w:rFonts w:ascii="Arial" w:hAnsi="Arial" w:cs="Arial"/>
              </w:rPr>
              <w:t xml:space="preserve"> </w:t>
            </w:r>
            <w:r w:rsidRPr="008033B3">
              <w:rPr>
                <w:rFonts w:ascii="Arial" w:hAnsi="Arial" w:cs="Arial"/>
              </w:rPr>
              <w:t>Toplama İşlemi</w:t>
            </w:r>
          </w:p>
          <w:p w14:paraId="4E3ED1D5" w14:textId="77777777" w:rsidR="005A5F9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Doğal Sayılarla</w:t>
            </w:r>
            <w:r>
              <w:rPr>
                <w:rFonts w:ascii="Arial" w:hAnsi="Arial" w:cs="Arial"/>
              </w:rPr>
              <w:t xml:space="preserve"> </w:t>
            </w:r>
            <w:r w:rsidRPr="008033B3">
              <w:rPr>
                <w:rFonts w:ascii="Arial" w:hAnsi="Arial" w:cs="Arial"/>
              </w:rPr>
              <w:t>Çıkarma İşlemi</w:t>
            </w:r>
          </w:p>
          <w:p w14:paraId="5B04B510" w14:textId="77777777" w:rsidR="005A5F96" w:rsidRPr="007159C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Sıvı Ölçme</w:t>
            </w:r>
          </w:p>
        </w:tc>
        <w:tc>
          <w:tcPr>
            <w:tcW w:w="2080" w:type="dxa"/>
            <w:vAlign w:val="center"/>
          </w:tcPr>
          <w:p w14:paraId="5EA31B1A" w14:textId="77777777" w:rsidR="005A5F96" w:rsidRPr="007159C6" w:rsidRDefault="0073483B" w:rsidP="007348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5A5F96">
              <w:rPr>
                <w:rFonts w:ascii="Arial" w:hAnsi="Arial" w:cs="Arial"/>
              </w:rPr>
              <w:t xml:space="preserve"> Kasım 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2190" w:type="dxa"/>
            <w:vAlign w:val="center"/>
          </w:tcPr>
          <w:p w14:paraId="32538AB0" w14:textId="77777777" w:rsidR="005A5F96" w:rsidRPr="007159C6" w:rsidRDefault="0073483B" w:rsidP="007348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5A5F9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Aralık</w:t>
            </w:r>
            <w:r w:rsidR="005A5F96">
              <w:rPr>
                <w:rFonts w:ascii="Arial" w:hAnsi="Arial" w:cs="Arial"/>
              </w:rPr>
              <w:t xml:space="preserve"> 2024</w:t>
            </w:r>
          </w:p>
        </w:tc>
        <w:tc>
          <w:tcPr>
            <w:tcW w:w="986" w:type="dxa"/>
            <w:vAlign w:val="center"/>
          </w:tcPr>
          <w:p w14:paraId="49FC5E66" w14:textId="77777777"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</w:tr>
      <w:tr w:rsidR="005A5F96" w:rsidRPr="00F46A03" w14:paraId="1341FB94" w14:textId="77777777" w:rsidTr="00DF08F9">
        <w:trPr>
          <w:trHeight w:val="552"/>
          <w:jc w:val="center"/>
        </w:trPr>
        <w:tc>
          <w:tcPr>
            <w:tcW w:w="1473" w:type="dxa"/>
            <w:vAlign w:val="center"/>
          </w:tcPr>
          <w:p w14:paraId="2CD4014B" w14:textId="77777777"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3</w:t>
            </w:r>
          </w:p>
        </w:tc>
        <w:tc>
          <w:tcPr>
            <w:tcW w:w="3950" w:type="dxa"/>
            <w:vAlign w:val="center"/>
          </w:tcPr>
          <w:p w14:paraId="5C427595" w14:textId="77777777" w:rsidR="005A5F9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Geometrik Cisimler</w:t>
            </w:r>
            <w:r>
              <w:rPr>
                <w:rFonts w:ascii="Arial" w:hAnsi="Arial" w:cs="Arial"/>
              </w:rPr>
              <w:t xml:space="preserve"> </w:t>
            </w:r>
            <w:r w:rsidRPr="008033B3">
              <w:rPr>
                <w:rFonts w:ascii="Arial" w:hAnsi="Arial" w:cs="Arial"/>
              </w:rPr>
              <w:t>ve Şekiller</w:t>
            </w:r>
          </w:p>
          <w:p w14:paraId="7CA5BF13" w14:textId="77777777" w:rsidR="005A5F9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Uzamsal İlişkiler</w:t>
            </w:r>
          </w:p>
          <w:p w14:paraId="7DA035F5" w14:textId="77777777" w:rsidR="005A5F96" w:rsidRPr="007159C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Geometrik</w:t>
            </w:r>
            <w:r>
              <w:rPr>
                <w:rFonts w:ascii="Arial" w:hAnsi="Arial" w:cs="Arial"/>
              </w:rPr>
              <w:t xml:space="preserve"> </w:t>
            </w:r>
            <w:r w:rsidRPr="008033B3">
              <w:rPr>
                <w:rFonts w:ascii="Arial" w:hAnsi="Arial" w:cs="Arial"/>
              </w:rPr>
              <w:t>Örüntüler</w:t>
            </w:r>
          </w:p>
        </w:tc>
        <w:tc>
          <w:tcPr>
            <w:tcW w:w="2080" w:type="dxa"/>
            <w:vAlign w:val="center"/>
          </w:tcPr>
          <w:p w14:paraId="0642F42A" w14:textId="77777777" w:rsidR="005A5F96" w:rsidRPr="007159C6" w:rsidRDefault="0073483B" w:rsidP="007348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5A5F96">
              <w:rPr>
                <w:rFonts w:ascii="Arial" w:hAnsi="Arial" w:cs="Arial"/>
              </w:rPr>
              <w:t xml:space="preserve"> Ocak 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2190" w:type="dxa"/>
            <w:vAlign w:val="center"/>
          </w:tcPr>
          <w:p w14:paraId="519DA1FC" w14:textId="77777777" w:rsidR="005A5F96" w:rsidRPr="007159C6" w:rsidRDefault="0073483B" w:rsidP="007348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5A5F96">
              <w:rPr>
                <w:rFonts w:ascii="Arial" w:hAnsi="Arial" w:cs="Arial"/>
              </w:rPr>
              <w:t xml:space="preserve"> Şubat 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986" w:type="dxa"/>
            <w:vAlign w:val="center"/>
          </w:tcPr>
          <w:p w14:paraId="275C1944" w14:textId="77777777" w:rsidR="005A5F96" w:rsidRPr="007159C6" w:rsidRDefault="005A5F96" w:rsidP="007348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3483B">
              <w:rPr>
                <w:rFonts w:ascii="Arial" w:hAnsi="Arial" w:cs="Arial"/>
              </w:rPr>
              <w:t>7</w:t>
            </w:r>
          </w:p>
        </w:tc>
      </w:tr>
      <w:tr w:rsidR="005A5F96" w:rsidRPr="00F46A03" w14:paraId="21346DB9" w14:textId="77777777" w:rsidTr="00DF08F9">
        <w:trPr>
          <w:trHeight w:val="552"/>
          <w:jc w:val="center"/>
        </w:trPr>
        <w:tc>
          <w:tcPr>
            <w:tcW w:w="1473" w:type="dxa"/>
            <w:vAlign w:val="center"/>
          </w:tcPr>
          <w:p w14:paraId="655D273E" w14:textId="77777777"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4</w:t>
            </w:r>
          </w:p>
        </w:tc>
        <w:tc>
          <w:tcPr>
            <w:tcW w:w="3950" w:type="dxa"/>
            <w:vAlign w:val="center"/>
          </w:tcPr>
          <w:p w14:paraId="41B7647E" w14:textId="77777777" w:rsidR="005A5F9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Doğal Sayılarla</w:t>
            </w:r>
            <w:r>
              <w:rPr>
                <w:rFonts w:ascii="Arial" w:hAnsi="Arial" w:cs="Arial"/>
              </w:rPr>
              <w:t xml:space="preserve"> </w:t>
            </w:r>
            <w:r w:rsidRPr="008033B3">
              <w:rPr>
                <w:rFonts w:ascii="Arial" w:hAnsi="Arial" w:cs="Arial"/>
              </w:rPr>
              <w:t>Çarpma İşlemi</w:t>
            </w:r>
          </w:p>
          <w:p w14:paraId="33970FFD" w14:textId="77777777" w:rsidR="005A5F96" w:rsidRPr="007159C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Doğal Sayılarla</w:t>
            </w:r>
            <w:r>
              <w:rPr>
                <w:rFonts w:ascii="Arial" w:hAnsi="Arial" w:cs="Arial"/>
              </w:rPr>
              <w:t xml:space="preserve"> </w:t>
            </w:r>
            <w:r w:rsidRPr="008033B3">
              <w:rPr>
                <w:rFonts w:ascii="Arial" w:hAnsi="Arial" w:cs="Arial"/>
              </w:rPr>
              <w:t>Bölme İşlemi</w:t>
            </w:r>
          </w:p>
        </w:tc>
        <w:tc>
          <w:tcPr>
            <w:tcW w:w="2080" w:type="dxa"/>
            <w:vAlign w:val="center"/>
          </w:tcPr>
          <w:p w14:paraId="454D2B0F" w14:textId="77777777" w:rsidR="005A5F96" w:rsidRPr="007159C6" w:rsidRDefault="005A5F96" w:rsidP="007348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3483B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 Şubat 202</w:t>
            </w:r>
            <w:r w:rsidR="0073483B">
              <w:rPr>
                <w:rFonts w:ascii="Arial" w:hAnsi="Arial" w:cs="Arial"/>
              </w:rPr>
              <w:t>5</w:t>
            </w:r>
          </w:p>
        </w:tc>
        <w:tc>
          <w:tcPr>
            <w:tcW w:w="2190" w:type="dxa"/>
            <w:vAlign w:val="center"/>
          </w:tcPr>
          <w:p w14:paraId="3C79C999" w14:textId="77777777" w:rsidR="005A5F96" w:rsidRPr="007159C6" w:rsidRDefault="005A5F96" w:rsidP="007348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73483B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 Mart 202</w:t>
            </w:r>
            <w:r w:rsidR="0073483B">
              <w:rPr>
                <w:rFonts w:ascii="Arial" w:hAnsi="Arial" w:cs="Arial"/>
              </w:rPr>
              <w:t>5</w:t>
            </w:r>
          </w:p>
        </w:tc>
        <w:tc>
          <w:tcPr>
            <w:tcW w:w="986" w:type="dxa"/>
            <w:vAlign w:val="center"/>
          </w:tcPr>
          <w:p w14:paraId="2737C2AF" w14:textId="77777777" w:rsidR="005A5F96" w:rsidRPr="007159C6" w:rsidRDefault="005A5F96" w:rsidP="007348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3483B">
              <w:rPr>
                <w:rFonts w:ascii="Arial" w:hAnsi="Arial" w:cs="Arial"/>
              </w:rPr>
              <w:t>5</w:t>
            </w:r>
          </w:p>
        </w:tc>
      </w:tr>
      <w:tr w:rsidR="005A5F96" w:rsidRPr="00F46A03" w14:paraId="768FF56B" w14:textId="77777777" w:rsidTr="00DF08F9">
        <w:trPr>
          <w:trHeight w:val="552"/>
          <w:jc w:val="center"/>
        </w:trPr>
        <w:tc>
          <w:tcPr>
            <w:tcW w:w="1473" w:type="dxa"/>
            <w:vAlign w:val="center"/>
          </w:tcPr>
          <w:p w14:paraId="736203E2" w14:textId="77777777"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5</w:t>
            </w:r>
          </w:p>
        </w:tc>
        <w:tc>
          <w:tcPr>
            <w:tcW w:w="3950" w:type="dxa"/>
            <w:vAlign w:val="center"/>
          </w:tcPr>
          <w:p w14:paraId="123BDF5A" w14:textId="77777777" w:rsidR="005A5F96" w:rsidRDefault="005A5F96" w:rsidP="00A963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Kesirler</w:t>
            </w:r>
          </w:p>
          <w:p w14:paraId="1DF4490D" w14:textId="77777777" w:rsidR="005A5F96" w:rsidRDefault="005A5F96" w:rsidP="00A963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Zaman Ölçme</w:t>
            </w:r>
          </w:p>
          <w:p w14:paraId="3FA34AE5" w14:textId="77777777" w:rsidR="005A5F96" w:rsidRPr="007159C6" w:rsidRDefault="005A5F96" w:rsidP="00A963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Paralarımız</w:t>
            </w:r>
          </w:p>
        </w:tc>
        <w:tc>
          <w:tcPr>
            <w:tcW w:w="2080" w:type="dxa"/>
            <w:vAlign w:val="center"/>
          </w:tcPr>
          <w:p w14:paraId="767CFE7E" w14:textId="77777777" w:rsidR="005A5F96" w:rsidRPr="007159C6" w:rsidRDefault="0073483B" w:rsidP="007348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5A5F96">
              <w:rPr>
                <w:rFonts w:ascii="Arial" w:hAnsi="Arial" w:cs="Arial"/>
              </w:rPr>
              <w:t xml:space="preserve"> Nisan 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2190" w:type="dxa"/>
            <w:vAlign w:val="center"/>
          </w:tcPr>
          <w:p w14:paraId="343C16AB" w14:textId="77777777" w:rsidR="005A5F96" w:rsidRPr="007159C6" w:rsidRDefault="0073483B" w:rsidP="007348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5A5F96">
              <w:rPr>
                <w:rFonts w:ascii="Arial" w:hAnsi="Arial" w:cs="Arial"/>
              </w:rPr>
              <w:t xml:space="preserve"> Mayıs 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986" w:type="dxa"/>
            <w:vAlign w:val="center"/>
          </w:tcPr>
          <w:p w14:paraId="003E715F" w14:textId="77777777" w:rsidR="005A5F96" w:rsidRPr="007159C6" w:rsidRDefault="0073483B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</w:tr>
      <w:tr w:rsidR="005A5F96" w:rsidRPr="00F46A03" w14:paraId="41046BA3" w14:textId="77777777" w:rsidTr="00DF08F9">
        <w:trPr>
          <w:trHeight w:val="552"/>
          <w:jc w:val="center"/>
        </w:trPr>
        <w:tc>
          <w:tcPr>
            <w:tcW w:w="1473" w:type="dxa"/>
            <w:vAlign w:val="center"/>
          </w:tcPr>
          <w:p w14:paraId="0BC6F4A6" w14:textId="77777777"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6</w:t>
            </w:r>
          </w:p>
        </w:tc>
        <w:tc>
          <w:tcPr>
            <w:tcW w:w="3950" w:type="dxa"/>
            <w:vAlign w:val="center"/>
          </w:tcPr>
          <w:p w14:paraId="6AA44005" w14:textId="77777777" w:rsidR="005A5F9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Veri Toplama ve</w:t>
            </w:r>
            <w:r>
              <w:rPr>
                <w:rFonts w:ascii="Arial" w:hAnsi="Arial" w:cs="Arial"/>
              </w:rPr>
              <w:t xml:space="preserve"> </w:t>
            </w:r>
            <w:r w:rsidRPr="008033B3">
              <w:rPr>
                <w:rFonts w:ascii="Arial" w:hAnsi="Arial" w:cs="Arial"/>
              </w:rPr>
              <w:t>Değerlendirme</w:t>
            </w:r>
          </w:p>
          <w:p w14:paraId="3A38F71A" w14:textId="77777777" w:rsidR="005A5F96" w:rsidRDefault="005A5F96" w:rsidP="008033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Uzunluk Ölçme</w:t>
            </w:r>
          </w:p>
          <w:p w14:paraId="366C80E1" w14:textId="77777777" w:rsidR="005A5F96" w:rsidRPr="007159C6" w:rsidRDefault="005A5F96" w:rsidP="00A963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Tartma</w:t>
            </w:r>
          </w:p>
        </w:tc>
        <w:tc>
          <w:tcPr>
            <w:tcW w:w="2080" w:type="dxa"/>
            <w:vAlign w:val="center"/>
          </w:tcPr>
          <w:p w14:paraId="7B9908CF" w14:textId="77777777" w:rsidR="005A5F96" w:rsidRPr="007159C6" w:rsidRDefault="0073483B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5A5F96">
              <w:rPr>
                <w:rFonts w:ascii="Arial" w:hAnsi="Arial" w:cs="Arial"/>
              </w:rPr>
              <w:t xml:space="preserve"> Mayıs 2024</w:t>
            </w:r>
          </w:p>
        </w:tc>
        <w:tc>
          <w:tcPr>
            <w:tcW w:w="2190" w:type="dxa"/>
            <w:vAlign w:val="center"/>
          </w:tcPr>
          <w:p w14:paraId="38F3DB92" w14:textId="77777777" w:rsidR="005A5F96" w:rsidRPr="007159C6" w:rsidRDefault="005A5F96" w:rsidP="007348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3483B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Haziran 2024</w:t>
            </w:r>
          </w:p>
        </w:tc>
        <w:tc>
          <w:tcPr>
            <w:tcW w:w="986" w:type="dxa"/>
            <w:vAlign w:val="center"/>
          </w:tcPr>
          <w:p w14:paraId="7E3B38F1" w14:textId="77777777" w:rsidR="005A5F96" w:rsidRPr="007159C6" w:rsidRDefault="005A5F96" w:rsidP="007348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73483B">
              <w:rPr>
                <w:rFonts w:ascii="Arial" w:hAnsi="Arial" w:cs="Arial"/>
              </w:rPr>
              <w:t>6</w:t>
            </w:r>
          </w:p>
        </w:tc>
      </w:tr>
      <w:tr w:rsidR="005A5F96" w:rsidRPr="00F46A03" w14:paraId="32278573" w14:textId="77777777" w:rsidTr="00DF08F9">
        <w:trPr>
          <w:trHeight w:val="552"/>
          <w:jc w:val="center"/>
        </w:trPr>
        <w:tc>
          <w:tcPr>
            <w:tcW w:w="5423" w:type="dxa"/>
            <w:gridSpan w:val="2"/>
            <w:vAlign w:val="center"/>
          </w:tcPr>
          <w:p w14:paraId="61A2303E" w14:textId="77777777" w:rsidR="005A5F96" w:rsidRPr="00F46A03" w:rsidRDefault="005A5F96" w:rsidP="00A9639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4271" w:type="dxa"/>
            <w:gridSpan w:val="2"/>
            <w:vAlign w:val="center"/>
          </w:tcPr>
          <w:p w14:paraId="2621A72C" w14:textId="77777777" w:rsidR="005A5F96" w:rsidRPr="00F46A03" w:rsidRDefault="005A5F96" w:rsidP="00A96391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86" w:type="dxa"/>
            <w:vAlign w:val="center"/>
          </w:tcPr>
          <w:p w14:paraId="741704FE" w14:textId="77777777" w:rsidR="005A5F96" w:rsidRPr="00F46A03" w:rsidRDefault="005A5F96" w:rsidP="0073483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17</w:t>
            </w:r>
            <w:r w:rsidR="0073483B">
              <w:rPr>
                <w:rFonts w:ascii="Arial" w:eastAsia="Calibri" w:hAnsi="Arial" w:cs="Arial"/>
              </w:rPr>
              <w:t>3</w:t>
            </w:r>
          </w:p>
        </w:tc>
      </w:tr>
    </w:tbl>
    <w:p w14:paraId="31376C50" w14:textId="77777777" w:rsidR="00700530" w:rsidRPr="00F46A03" w:rsidRDefault="00700530" w:rsidP="00700530">
      <w:pPr>
        <w:rPr>
          <w:rFonts w:ascii="Arial" w:eastAsia="Calibri" w:hAnsi="Arial" w:cs="Arial"/>
          <w:sz w:val="28"/>
          <w:szCs w:val="28"/>
        </w:rPr>
      </w:pPr>
    </w:p>
    <w:p w14:paraId="3643033E" w14:textId="77777777" w:rsidR="00700530" w:rsidRDefault="00700530" w:rsidP="00700530">
      <w:pPr>
        <w:jc w:val="center"/>
        <w:rPr>
          <w:rFonts w:ascii="Arial" w:hAnsi="Arial" w:cs="Arial"/>
          <w:sz w:val="48"/>
          <w:szCs w:val="48"/>
        </w:rPr>
      </w:pPr>
      <w:r w:rsidRPr="00F46A03">
        <w:rPr>
          <w:rFonts w:ascii="Arial" w:eastAsia="Calibri" w:hAnsi="Arial" w:cs="Arial"/>
          <w:sz w:val="24"/>
          <w:szCs w:val="24"/>
        </w:rPr>
        <w:t xml:space="preserve">Not: </w:t>
      </w:r>
      <w:r w:rsidR="006A0012">
        <w:rPr>
          <w:rFonts w:ascii="Arial" w:eastAsia="Calibri" w:hAnsi="Arial" w:cs="Arial"/>
          <w:sz w:val="24"/>
          <w:szCs w:val="24"/>
        </w:rPr>
        <w:t>2</w:t>
      </w:r>
      <w:r w:rsidR="00B6342B">
        <w:rPr>
          <w:rFonts w:ascii="Arial" w:eastAsia="Calibri" w:hAnsi="Arial" w:cs="Arial"/>
          <w:sz w:val="24"/>
          <w:szCs w:val="24"/>
        </w:rPr>
        <w:t>9</w:t>
      </w:r>
      <w:r w:rsidR="006A0012">
        <w:rPr>
          <w:rFonts w:ascii="Arial" w:eastAsia="Calibri" w:hAnsi="Arial" w:cs="Arial"/>
          <w:sz w:val="24"/>
          <w:szCs w:val="24"/>
        </w:rPr>
        <w:t xml:space="preserve"> Ekim, </w:t>
      </w:r>
      <w:r>
        <w:rPr>
          <w:rFonts w:ascii="Arial" w:eastAsia="Calibri" w:hAnsi="Arial" w:cs="Arial"/>
          <w:sz w:val="24"/>
          <w:szCs w:val="24"/>
        </w:rPr>
        <w:t>1 Ocak, 23 Nisan</w:t>
      </w:r>
      <w:r w:rsidR="006A0012">
        <w:rPr>
          <w:rFonts w:ascii="Arial" w:eastAsia="Calibri" w:hAnsi="Arial" w:cs="Arial"/>
          <w:sz w:val="24"/>
          <w:szCs w:val="24"/>
        </w:rPr>
        <w:t>,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F46A03">
        <w:rPr>
          <w:rFonts w:ascii="Arial" w:eastAsia="Calibri" w:hAnsi="Arial" w:cs="Arial"/>
          <w:sz w:val="24"/>
          <w:szCs w:val="24"/>
        </w:rPr>
        <w:t>1 Mayıs</w:t>
      </w:r>
      <w:r w:rsidR="006A0012">
        <w:rPr>
          <w:rFonts w:ascii="Arial" w:eastAsia="Calibri" w:hAnsi="Arial" w:cs="Arial"/>
          <w:sz w:val="24"/>
          <w:szCs w:val="24"/>
        </w:rPr>
        <w:t xml:space="preserve">, 19 Mayıs ve </w:t>
      </w:r>
      <w:r w:rsidR="00B6342B">
        <w:rPr>
          <w:rFonts w:ascii="Arial" w:eastAsia="Calibri" w:hAnsi="Arial" w:cs="Arial"/>
          <w:sz w:val="24"/>
          <w:szCs w:val="24"/>
        </w:rPr>
        <w:t>Kurban</w:t>
      </w:r>
      <w:r w:rsidR="006A0012">
        <w:rPr>
          <w:rFonts w:ascii="Arial" w:eastAsia="Calibri" w:hAnsi="Arial" w:cs="Arial"/>
          <w:sz w:val="24"/>
          <w:szCs w:val="24"/>
        </w:rPr>
        <w:t xml:space="preserve"> Bayramı (2)</w:t>
      </w:r>
      <w:r w:rsidRPr="00F46A03">
        <w:rPr>
          <w:rFonts w:ascii="Arial" w:eastAsia="Calibri" w:hAnsi="Arial" w:cs="Arial"/>
          <w:sz w:val="24"/>
          <w:szCs w:val="24"/>
        </w:rPr>
        <w:t xml:space="preserve"> tatil günleri toplam ders saatinden hariç tutulmuştur</w:t>
      </w:r>
      <w:r w:rsidR="00B6342B">
        <w:rPr>
          <w:rFonts w:ascii="Arial" w:eastAsia="Calibri" w:hAnsi="Arial" w:cs="Arial"/>
          <w:sz w:val="24"/>
          <w:szCs w:val="24"/>
        </w:rPr>
        <w:t>.</w:t>
      </w:r>
    </w:p>
    <w:p w14:paraId="43E0349E" w14:textId="77777777" w:rsidR="00700530" w:rsidRDefault="00700530" w:rsidP="0070190C">
      <w:pPr>
        <w:jc w:val="center"/>
        <w:rPr>
          <w:rFonts w:ascii="Arial" w:hAnsi="Arial" w:cs="Arial"/>
          <w:sz w:val="48"/>
          <w:szCs w:val="48"/>
        </w:rPr>
      </w:pPr>
    </w:p>
    <w:p w14:paraId="0B4F7C1A" w14:textId="77777777" w:rsidR="0070190C" w:rsidRDefault="0070190C">
      <w:r>
        <w:br w:type="page"/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14:paraId="3FDB796A" w14:textId="77777777" w:rsidTr="00713688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035897BD" w14:textId="77777777" w:rsidR="00C51B90" w:rsidRPr="00523A61" w:rsidRDefault="00CF18D1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C51B90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78C1DA2A" w14:textId="77777777" w:rsidR="00C51B90" w:rsidRPr="00523A61" w:rsidRDefault="00C51B90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B78AE" w:rsidRPr="00C2667D" w14:paraId="1D2F0948" w14:textId="77777777" w:rsidTr="00DF08F9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61CDB099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shd w:val="clear" w:color="auto" w:fill="B4C6E7" w:themeFill="accent1" w:themeFillTint="66"/>
            <w:vAlign w:val="center"/>
          </w:tcPr>
          <w:p w14:paraId="2AFCB64C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shd w:val="clear" w:color="auto" w:fill="B4C6E7" w:themeFill="accent1" w:themeFillTint="66"/>
            <w:vAlign w:val="center"/>
          </w:tcPr>
          <w:p w14:paraId="3BEA5DD9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 xml:space="preserve"> &amp; KONULAR</w:t>
            </w:r>
          </w:p>
        </w:tc>
        <w:tc>
          <w:tcPr>
            <w:tcW w:w="1418" w:type="dxa"/>
            <w:vMerge w:val="restart"/>
            <w:shd w:val="clear" w:color="auto" w:fill="B4C6E7" w:themeFill="accent1" w:themeFillTint="66"/>
            <w:vAlign w:val="center"/>
          </w:tcPr>
          <w:p w14:paraId="291F1850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28F47DAB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shd w:val="clear" w:color="auto" w:fill="B4C6E7" w:themeFill="accent1" w:themeFillTint="66"/>
            <w:vAlign w:val="center"/>
          </w:tcPr>
          <w:p w14:paraId="4685E356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196F2865" w14:textId="77777777"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86D6F79" w14:textId="77777777"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795A6B6A" w14:textId="77777777"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shd w:val="clear" w:color="auto" w:fill="B4C6E7" w:themeFill="accent1" w:themeFillTint="66"/>
            <w:vAlign w:val="center"/>
          </w:tcPr>
          <w:p w14:paraId="1CD7C86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14:paraId="36A2A9A7" w14:textId="77777777" w:rsidTr="00DF08F9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3083D30B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4C441633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6B148E1F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shd w:val="clear" w:color="auto" w:fill="B4C6E7" w:themeFill="accent1" w:themeFillTint="66"/>
            <w:vAlign w:val="center"/>
          </w:tcPr>
          <w:p w14:paraId="0E9D352C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B4C6E7" w:themeFill="accent1" w:themeFillTint="66"/>
            <w:vAlign w:val="center"/>
          </w:tcPr>
          <w:p w14:paraId="400DA0D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B4C6E7" w:themeFill="accent1" w:themeFillTint="66"/>
            <w:vAlign w:val="center"/>
          </w:tcPr>
          <w:p w14:paraId="65E0395C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660575C8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B4C6E7" w:themeFill="accent1" w:themeFillTint="66"/>
            <w:vAlign w:val="center"/>
          </w:tcPr>
          <w:p w14:paraId="7A84610E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438C496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shd w:val="clear" w:color="auto" w:fill="B4C6E7" w:themeFill="accent1" w:themeFillTint="66"/>
            <w:vAlign w:val="center"/>
          </w:tcPr>
          <w:p w14:paraId="77E8BCDF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F08F9" w:rsidRPr="00C2667D" w14:paraId="600B2458" w14:textId="77777777" w:rsidTr="002C4D7D">
        <w:trPr>
          <w:trHeight w:val="135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9534236" w14:textId="77777777" w:rsidR="00DF08F9" w:rsidRDefault="00DF08F9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2A1FE397" w14:textId="77777777" w:rsidR="00DF08F9" w:rsidRPr="00523A61" w:rsidRDefault="00DF08F9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14:paraId="246AE6C2" w14:textId="5A050860" w:rsidR="00DF08F9" w:rsidRPr="00523A61" w:rsidRDefault="00DF08F9" w:rsidP="00254BD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9– 10 Eylül</w:t>
            </w:r>
          </w:p>
        </w:tc>
        <w:tc>
          <w:tcPr>
            <w:tcW w:w="425" w:type="dxa"/>
            <w:textDirection w:val="btLr"/>
            <w:vAlign w:val="center"/>
          </w:tcPr>
          <w:p w14:paraId="34235E38" w14:textId="77777777" w:rsidR="00DF08F9" w:rsidRPr="00523A61" w:rsidRDefault="00DF08F9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4BE25798" w14:textId="77777777" w:rsidR="00DF08F9" w:rsidRPr="00523A61" w:rsidRDefault="00DF08F9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M.2.1.1.1. Nesne sayısı 100’e kadar (100 dâhil) olan bir topluluktaki nesnelerin sayısını belirler ve bu sayıyı rakamlarla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shd w:val="clear" w:color="auto" w:fill="FF0000"/>
            <w:vAlign w:val="center"/>
          </w:tcPr>
          <w:p w14:paraId="45474679" w14:textId="77777777" w:rsidR="00DF08F9" w:rsidRPr="009F4602" w:rsidRDefault="00DF08F9" w:rsidP="009F46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5A676B25" w14:textId="77777777" w:rsidR="00DF08F9" w:rsidRPr="00523A61" w:rsidRDefault="00DF08F9" w:rsidP="00254BDA">
            <w:pPr>
              <w:rPr>
                <w:rFonts w:ascii="Tahoma" w:hAnsi="Tahoma" w:cs="Tahoma"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Sayılar</w:t>
            </w:r>
          </w:p>
        </w:tc>
        <w:tc>
          <w:tcPr>
            <w:tcW w:w="1418" w:type="dxa"/>
            <w:vMerge w:val="restart"/>
            <w:vAlign w:val="center"/>
          </w:tcPr>
          <w:p w14:paraId="4C864674" w14:textId="77777777" w:rsidR="00DF08F9" w:rsidRPr="00EB45D5" w:rsidRDefault="00DF08F9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649AC14" w14:textId="77777777" w:rsidR="00DF08F9" w:rsidRPr="00EB45D5" w:rsidRDefault="00DF08F9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635B503C" w14:textId="77777777" w:rsidR="00DF08F9" w:rsidRPr="00EB45D5" w:rsidRDefault="00DF08F9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4121E6E3" w14:textId="77777777" w:rsidR="00DF08F9" w:rsidRPr="00EB45D5" w:rsidRDefault="00DF08F9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4CA36B2E" w14:textId="77777777" w:rsidR="00DF08F9" w:rsidRPr="00EB45D5" w:rsidRDefault="00DF08F9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34539FF3" w14:textId="77777777" w:rsidR="00DF08F9" w:rsidRPr="00EB45D5" w:rsidRDefault="00DF08F9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72BF7C3" w14:textId="77777777" w:rsidR="00DF08F9" w:rsidRPr="00EB45D5" w:rsidRDefault="00DF08F9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CCC9615" w14:textId="77777777" w:rsidR="00DF08F9" w:rsidRPr="00EB45D5" w:rsidRDefault="00DF08F9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0FA67DD9" w14:textId="77777777" w:rsidR="00DF08F9" w:rsidRPr="00EB45D5" w:rsidRDefault="00DF08F9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13695A0" w14:textId="77777777" w:rsidR="00DF08F9" w:rsidRPr="00EB45D5" w:rsidRDefault="00DF08F9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2616B98C" w14:textId="77777777" w:rsidR="00DF08F9" w:rsidRPr="00EB45D5" w:rsidRDefault="00DF08F9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0D8FFF5" w14:textId="77777777" w:rsidR="00DF08F9" w:rsidRPr="00EB45D5" w:rsidRDefault="00DF08F9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2FE04604" w14:textId="77777777" w:rsidR="00DF08F9" w:rsidRPr="00EB45D5" w:rsidRDefault="00DF08F9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49EAC7BE" w14:textId="77777777" w:rsidR="00DF08F9" w:rsidRPr="00EB45D5" w:rsidRDefault="00DF08F9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4EFD9804" w14:textId="77777777" w:rsidR="00DF08F9" w:rsidRPr="00523A61" w:rsidRDefault="00DF08F9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1BDC30B" w14:textId="77777777" w:rsidR="00DF08F9" w:rsidRPr="00264CD5" w:rsidRDefault="00DF08F9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7F064ED" w14:textId="77777777" w:rsidR="00DF08F9" w:rsidRPr="00EB45D5" w:rsidRDefault="00DF08F9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C5C892C" w14:textId="77777777" w:rsidR="00DF08F9" w:rsidRPr="00EB45D5" w:rsidRDefault="00DF08F9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5075C37" w14:textId="77777777" w:rsidR="00DF08F9" w:rsidRPr="00EB45D5" w:rsidRDefault="00DF08F9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6696DF2" w14:textId="77777777" w:rsidR="00DF08F9" w:rsidRPr="00EB45D5" w:rsidRDefault="00DF08F9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5AB86BA" w14:textId="77777777" w:rsidR="00DF08F9" w:rsidRPr="00264CD5" w:rsidRDefault="00DF08F9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05C4EAE" w14:textId="77777777" w:rsidR="00DF08F9" w:rsidRPr="00EB45D5" w:rsidRDefault="00DF08F9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043637F" w14:textId="77777777" w:rsidR="00DF08F9" w:rsidRPr="00EB45D5" w:rsidRDefault="00DF08F9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44CC365" w14:textId="77777777" w:rsidR="00DF08F9" w:rsidRPr="00264CD5" w:rsidRDefault="00DF08F9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FF0E5BE" w14:textId="77777777" w:rsidR="00DF08F9" w:rsidRPr="00EB45D5" w:rsidRDefault="00DF08F9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7AA5AA6" w14:textId="77777777" w:rsidR="00DF08F9" w:rsidRPr="00EB45D5" w:rsidRDefault="00DF08F9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D648E16" w14:textId="77777777" w:rsidR="00DF08F9" w:rsidRPr="00EB45D5" w:rsidRDefault="00DF08F9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5ABBE87" w14:textId="77777777" w:rsidR="00DF08F9" w:rsidRDefault="00DF08F9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8B92765" w14:textId="77777777" w:rsidR="00DF08F9" w:rsidRPr="00523A61" w:rsidRDefault="00DF08F9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2292C53" w14:textId="77777777" w:rsidR="00DF08F9" w:rsidRPr="00523A61" w:rsidRDefault="00DF08F9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100’e kadar olan bir sayıya karşılık gelen çokluğun belirlenmesi sağlanır</w:t>
            </w:r>
          </w:p>
        </w:tc>
        <w:tc>
          <w:tcPr>
            <w:tcW w:w="1559" w:type="dxa"/>
            <w:vAlign w:val="center"/>
          </w:tcPr>
          <w:p w14:paraId="109655CE" w14:textId="77777777" w:rsidR="00DF08F9" w:rsidRDefault="00DF08F9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BD590C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14:paraId="726677A8" w14:textId="77777777" w:rsidR="00DF08F9" w:rsidRPr="00523A61" w:rsidRDefault="00DF08F9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0094E3B" w14:textId="77777777" w:rsidR="00DF08F9" w:rsidRPr="00523A61" w:rsidRDefault="00DF08F9" w:rsidP="00CF18D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F08F9" w:rsidRPr="00C2667D" w14:paraId="722EC436" w14:textId="77777777" w:rsidTr="00280B52">
        <w:trPr>
          <w:trHeight w:val="141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67E27ED" w14:textId="77777777" w:rsidR="00DF08F9" w:rsidRDefault="00DF08F9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50CE6E69" w14:textId="77777777" w:rsidR="00DF08F9" w:rsidRDefault="00DF08F9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(1-2.HAFTA)</w:t>
            </w:r>
          </w:p>
        </w:tc>
        <w:tc>
          <w:tcPr>
            <w:tcW w:w="426" w:type="dxa"/>
            <w:textDirection w:val="btLr"/>
            <w:vAlign w:val="center"/>
          </w:tcPr>
          <w:p w14:paraId="1A6E9EA5" w14:textId="62FB7793" w:rsidR="00DF08F9" w:rsidRDefault="00DF08F9" w:rsidP="00254BD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11– 16 Eylül</w:t>
            </w:r>
          </w:p>
        </w:tc>
        <w:tc>
          <w:tcPr>
            <w:tcW w:w="425" w:type="dxa"/>
            <w:textDirection w:val="btLr"/>
            <w:vAlign w:val="center"/>
          </w:tcPr>
          <w:p w14:paraId="20C8D405" w14:textId="77777777" w:rsidR="00DF08F9" w:rsidRDefault="00DF08F9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537A8082" w14:textId="77777777" w:rsidR="00DF08F9" w:rsidRDefault="00DF08F9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M.2.1.1.2. N</w:t>
            </w:r>
            <w:r>
              <w:rPr>
                <w:rFonts w:ascii="Tahoma" w:hAnsi="Tahoma" w:cs="Tahoma"/>
                <w:sz w:val="16"/>
                <w:szCs w:val="16"/>
              </w:rPr>
              <w:t xml:space="preserve">esne sayısı 100’den az olan bir </w:t>
            </w:r>
            <w:r w:rsidRPr="007053EA">
              <w:rPr>
                <w:rFonts w:ascii="Tahoma" w:hAnsi="Tahoma" w:cs="Tahoma"/>
                <w:sz w:val="16"/>
                <w:szCs w:val="16"/>
              </w:rPr>
              <w:t>çokluğu model kullanarak onluk ve birlik gruplara ayırır, sayı ile ifade eder.</w:t>
            </w:r>
          </w:p>
          <w:p w14:paraId="1DA0DA03" w14:textId="77777777" w:rsidR="00DF08F9" w:rsidRPr="00523A61" w:rsidRDefault="00DF08F9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FF0000"/>
            <w:vAlign w:val="center"/>
          </w:tcPr>
          <w:p w14:paraId="3ED87650" w14:textId="77777777" w:rsidR="00DF08F9" w:rsidRPr="009F4602" w:rsidRDefault="00DF08F9" w:rsidP="009F46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113FB102" w14:textId="77777777" w:rsidR="00DF08F9" w:rsidRDefault="00DF08F9" w:rsidP="00254BDA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Deste ve Düzine</w:t>
            </w:r>
          </w:p>
          <w:p w14:paraId="53765A50" w14:textId="77777777" w:rsidR="00DF08F9" w:rsidRPr="009F4602" w:rsidRDefault="00DF08F9" w:rsidP="00254BD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*Onluklar ve Birlikler</w:t>
            </w:r>
          </w:p>
        </w:tc>
        <w:tc>
          <w:tcPr>
            <w:tcW w:w="1418" w:type="dxa"/>
            <w:vMerge/>
            <w:vAlign w:val="center"/>
          </w:tcPr>
          <w:p w14:paraId="7E739EED" w14:textId="77777777" w:rsidR="00DF08F9" w:rsidRPr="00523A61" w:rsidRDefault="00DF08F9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4A4F192" w14:textId="77777777" w:rsidR="00DF08F9" w:rsidRPr="00523A61" w:rsidRDefault="00DF08F9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6D4311A" w14:textId="77777777" w:rsidR="00DF08F9" w:rsidRPr="007053EA" w:rsidRDefault="00DF08F9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a) Aşamalı olarak önce 20 içinde çalışmalar yapılır.</w:t>
            </w:r>
          </w:p>
          <w:p w14:paraId="056C7BBB" w14:textId="77777777" w:rsidR="00DF08F9" w:rsidRPr="00523A61" w:rsidRDefault="00DF08F9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b) Deste ve düzine örneklerle açıklanır.</w:t>
            </w:r>
          </w:p>
        </w:tc>
        <w:tc>
          <w:tcPr>
            <w:tcW w:w="1559" w:type="dxa"/>
            <w:vAlign w:val="center"/>
          </w:tcPr>
          <w:p w14:paraId="2DD35AC6" w14:textId="77777777" w:rsidR="00DF08F9" w:rsidRPr="00523A61" w:rsidRDefault="00DF08F9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04E2D5B" w14:textId="77777777" w:rsidR="00DF08F9" w:rsidRPr="00523A61" w:rsidRDefault="00DF08F9" w:rsidP="00CF18D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F08F9" w:rsidRPr="00C2667D" w14:paraId="6A7E4F85" w14:textId="77777777" w:rsidTr="00DF08F9">
        <w:trPr>
          <w:trHeight w:val="140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72A48C0" w14:textId="77777777" w:rsidR="00DF08F9" w:rsidRDefault="00DF08F9" w:rsidP="00254BD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7C35AE69" w14:textId="77777777" w:rsidR="00DF08F9" w:rsidRDefault="00DF08F9" w:rsidP="00254BD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14:paraId="3270E8FB" w14:textId="27918F80" w:rsidR="00DF08F9" w:rsidRDefault="00DF08F9" w:rsidP="00254BD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17– 18 Eylül</w:t>
            </w:r>
          </w:p>
        </w:tc>
        <w:tc>
          <w:tcPr>
            <w:tcW w:w="425" w:type="dxa"/>
            <w:textDirection w:val="btLr"/>
            <w:vAlign w:val="center"/>
          </w:tcPr>
          <w:p w14:paraId="30A6C252" w14:textId="77777777" w:rsidR="00DF08F9" w:rsidRDefault="00DF08F9" w:rsidP="00254BD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0879952A" w14:textId="77777777" w:rsidR="00DF08F9" w:rsidRPr="007053EA" w:rsidRDefault="00DF08F9" w:rsidP="00254BDA">
            <w:pPr>
              <w:rPr>
                <w:rFonts w:ascii="Tahoma" w:hAnsi="Tahoma" w:cs="Tahoma"/>
                <w:sz w:val="16"/>
                <w:szCs w:val="16"/>
              </w:rPr>
            </w:pPr>
            <w:r w:rsidRPr="00254BDA">
              <w:rPr>
                <w:rFonts w:ascii="Tahoma" w:hAnsi="Tahoma" w:cs="Tahoma"/>
                <w:sz w:val="16"/>
                <w:szCs w:val="16"/>
              </w:rPr>
              <w:t>M.2.1.1.3. Verilen bir çokluktaki nesne sayısını tahmin eder, tahminini sayarak kontrol eder.</w:t>
            </w:r>
          </w:p>
        </w:tc>
        <w:tc>
          <w:tcPr>
            <w:tcW w:w="2693" w:type="dxa"/>
            <w:vAlign w:val="center"/>
          </w:tcPr>
          <w:p w14:paraId="3B5C29C6" w14:textId="77777777" w:rsidR="00DF08F9" w:rsidRPr="00254BDA" w:rsidRDefault="00DF08F9" w:rsidP="00254BD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54BDA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59BB6FA3" w14:textId="77777777" w:rsidR="00DF08F9" w:rsidRPr="009F4602" w:rsidRDefault="00DF08F9" w:rsidP="00254BD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54BDA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Tahmin Ediyorum, Sayıyorum</w:t>
            </w:r>
          </w:p>
        </w:tc>
        <w:tc>
          <w:tcPr>
            <w:tcW w:w="1418" w:type="dxa"/>
            <w:vMerge/>
            <w:vAlign w:val="center"/>
          </w:tcPr>
          <w:p w14:paraId="06B6B0D6" w14:textId="77777777" w:rsidR="00DF08F9" w:rsidRPr="00523A61" w:rsidRDefault="00DF08F9" w:rsidP="00254BD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9AAB572" w14:textId="77777777" w:rsidR="00DF08F9" w:rsidRPr="00523A61" w:rsidRDefault="00DF08F9" w:rsidP="00254BD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FF96A1" w14:textId="77777777" w:rsidR="00DF08F9" w:rsidRPr="00523A61" w:rsidRDefault="00DF08F9" w:rsidP="00254BD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C426B84" w14:textId="77777777" w:rsidR="00DF08F9" w:rsidRPr="00523A61" w:rsidRDefault="00DF08F9" w:rsidP="00254BD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B23764E" w14:textId="77777777" w:rsidR="00DF08F9" w:rsidRPr="00BC2F31" w:rsidRDefault="00DF08F9" w:rsidP="00254BD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F08F9" w:rsidRPr="00C2667D" w14:paraId="4CBEF5C9" w14:textId="77777777" w:rsidTr="00DF08F9">
        <w:trPr>
          <w:trHeight w:val="141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ABDA292" w14:textId="77777777" w:rsidR="00DF08F9" w:rsidRDefault="00DF08F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28127B2E" w14:textId="77777777" w:rsidR="00DF08F9" w:rsidRDefault="00DF08F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(2-3.HAFTA)</w:t>
            </w:r>
          </w:p>
        </w:tc>
        <w:tc>
          <w:tcPr>
            <w:tcW w:w="426" w:type="dxa"/>
            <w:textDirection w:val="btLr"/>
            <w:vAlign w:val="center"/>
          </w:tcPr>
          <w:p w14:paraId="680C59C4" w14:textId="49CA6F2B" w:rsidR="00DF08F9" w:rsidRDefault="00DF08F9" w:rsidP="004D30B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19– 25 Eylül</w:t>
            </w:r>
          </w:p>
        </w:tc>
        <w:tc>
          <w:tcPr>
            <w:tcW w:w="425" w:type="dxa"/>
            <w:textDirection w:val="btLr"/>
            <w:vAlign w:val="center"/>
          </w:tcPr>
          <w:p w14:paraId="3CDCAE09" w14:textId="77777777" w:rsidR="00DF08F9" w:rsidRDefault="00DF08F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790D7671" w14:textId="77777777" w:rsidR="00DF08F9" w:rsidRPr="00523A61" w:rsidRDefault="00DF08F9" w:rsidP="000A3BFF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M.2.1.1.4. 100’den küçük doğal sayıların basamaklarını modeller üzerinde adlandırır, basamaklardaki rakamların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053EA">
              <w:rPr>
                <w:rFonts w:ascii="Tahoma" w:hAnsi="Tahoma" w:cs="Tahoma"/>
                <w:sz w:val="16"/>
                <w:szCs w:val="16"/>
              </w:rPr>
              <w:t>basamak değerlerini belirtir.</w:t>
            </w:r>
          </w:p>
        </w:tc>
        <w:tc>
          <w:tcPr>
            <w:tcW w:w="2693" w:type="dxa"/>
            <w:vAlign w:val="center"/>
          </w:tcPr>
          <w:p w14:paraId="1485D1D4" w14:textId="77777777" w:rsidR="00DF08F9" w:rsidRDefault="00DF08F9" w:rsidP="009F46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6CCF6065" w14:textId="77777777" w:rsidR="00DF08F9" w:rsidRPr="009F4602" w:rsidRDefault="00DF08F9" w:rsidP="00254BD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Basamak Değeri</w:t>
            </w:r>
          </w:p>
        </w:tc>
        <w:tc>
          <w:tcPr>
            <w:tcW w:w="1418" w:type="dxa"/>
            <w:vMerge/>
            <w:vAlign w:val="center"/>
          </w:tcPr>
          <w:p w14:paraId="6AB1ED3D" w14:textId="77777777" w:rsidR="00DF08F9" w:rsidRPr="00523A61" w:rsidRDefault="00DF08F9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6E72263" w14:textId="77777777" w:rsidR="00DF08F9" w:rsidRPr="00523A61" w:rsidRDefault="00DF08F9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1F1904" w14:textId="77777777" w:rsidR="00DF08F9" w:rsidRPr="00523A61" w:rsidRDefault="00DF08F9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00F7B41" w14:textId="77777777" w:rsidR="00DF08F9" w:rsidRPr="00523A61" w:rsidRDefault="00DF08F9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CF84D6C" w14:textId="77777777" w:rsidR="00DF08F9" w:rsidRPr="00523A61" w:rsidRDefault="00DF08F9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F08F9" w:rsidRPr="00C2667D" w14:paraId="68F71D6F" w14:textId="77777777" w:rsidTr="00DF08F9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AA85A39" w14:textId="77777777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EYLÜL-EKİM</w:t>
            </w:r>
          </w:p>
          <w:p w14:paraId="69F1664A" w14:textId="379A06BD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(3-4.HAFTA)</w:t>
            </w:r>
          </w:p>
        </w:tc>
        <w:tc>
          <w:tcPr>
            <w:tcW w:w="426" w:type="dxa"/>
            <w:textDirection w:val="btLr"/>
            <w:vAlign w:val="center"/>
          </w:tcPr>
          <w:p w14:paraId="6CEE0CA8" w14:textId="2B0145D2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1 Ekim</w:t>
            </w:r>
          </w:p>
        </w:tc>
        <w:tc>
          <w:tcPr>
            <w:tcW w:w="425" w:type="dxa"/>
            <w:textDirection w:val="btLr"/>
            <w:vAlign w:val="center"/>
          </w:tcPr>
          <w:p w14:paraId="036878D4" w14:textId="6AE055DD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59F010CA" w14:textId="3B4AF18D" w:rsidR="00DF08F9" w:rsidRPr="007053EA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M.2.1.1.5. 100 içinde ikişer, beşer ve onar; 30 içinde üçer; 40 içinde dörder ileriye ve geriye doğru sayar.</w:t>
            </w:r>
          </w:p>
        </w:tc>
        <w:tc>
          <w:tcPr>
            <w:tcW w:w="2693" w:type="dxa"/>
            <w:vAlign w:val="center"/>
          </w:tcPr>
          <w:p w14:paraId="45218836" w14:textId="77777777" w:rsidR="00DF08F9" w:rsidRPr="009F4602" w:rsidRDefault="00DF08F9" w:rsidP="00DF08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69C102ED" w14:textId="32735F3A" w:rsidR="00DF08F9" w:rsidRPr="009F4602" w:rsidRDefault="00DF08F9" w:rsidP="00DF08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Doğal Sayılarla Ritmik Saymalar</w:t>
            </w:r>
          </w:p>
        </w:tc>
        <w:tc>
          <w:tcPr>
            <w:tcW w:w="1418" w:type="dxa"/>
            <w:vMerge/>
            <w:vAlign w:val="center"/>
          </w:tcPr>
          <w:p w14:paraId="2C9A2D5E" w14:textId="7777777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1CB3EE0" w14:textId="7777777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D37D50A" w14:textId="2F471978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Ritmik sayma çalışmalarında, 100 içinde ileriye ve geriye birer sayma çalışmaları ile başlanır. Sayılar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053EA">
              <w:rPr>
                <w:rFonts w:ascii="Tahoma" w:hAnsi="Tahoma" w:cs="Tahoma"/>
                <w:sz w:val="16"/>
                <w:szCs w:val="16"/>
              </w:rPr>
              <w:t>aşamalı olarak artırılır.</w:t>
            </w:r>
          </w:p>
        </w:tc>
        <w:tc>
          <w:tcPr>
            <w:tcW w:w="1559" w:type="dxa"/>
            <w:vAlign w:val="center"/>
          </w:tcPr>
          <w:p w14:paraId="41F4CD47" w14:textId="55A8D261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 xml:space="preserve">Dünya </w:t>
            </w:r>
            <w:r>
              <w:rPr>
                <w:rFonts w:ascii="Tahoma" w:hAnsi="Tahoma" w:cs="Tahoma"/>
                <w:sz w:val="16"/>
                <w:szCs w:val="16"/>
              </w:rPr>
              <w:t>Çocuk</w:t>
            </w:r>
            <w:r w:rsidRPr="000F3A2E">
              <w:rPr>
                <w:rFonts w:ascii="Tahoma" w:hAnsi="Tahoma" w:cs="Tahoma"/>
                <w:sz w:val="16"/>
                <w:szCs w:val="16"/>
              </w:rPr>
              <w:t xml:space="preserve"> Günü (28 Eylül)</w:t>
            </w:r>
          </w:p>
        </w:tc>
        <w:tc>
          <w:tcPr>
            <w:tcW w:w="1956" w:type="dxa"/>
            <w:vAlign w:val="center"/>
          </w:tcPr>
          <w:p w14:paraId="6774052A" w14:textId="489BBF82" w:rsidR="00DF08F9" w:rsidRPr="00BC2F3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51B90" w:rsidRPr="008D6516" w14:paraId="76F0ACB1" w14:textId="77777777" w:rsidTr="00713688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62665EB9" w14:textId="77777777" w:rsidR="00C51B90" w:rsidRPr="00523A61" w:rsidRDefault="001D12B3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bookmarkEnd w:id="0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C51B90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07065D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0C4CBCB9" w14:textId="77777777" w:rsidR="00C51B90" w:rsidRPr="00523A61" w:rsidRDefault="00C51B90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51B90" w:rsidRPr="00C2667D" w14:paraId="69FE0F12" w14:textId="77777777" w:rsidTr="00DF08F9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0A1DF7F1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shd w:val="clear" w:color="auto" w:fill="B4C6E7" w:themeFill="accent1" w:themeFillTint="66"/>
            <w:vAlign w:val="center"/>
          </w:tcPr>
          <w:p w14:paraId="3ABD92EC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shd w:val="clear" w:color="auto" w:fill="B4C6E7" w:themeFill="accent1" w:themeFillTint="66"/>
            <w:vAlign w:val="center"/>
          </w:tcPr>
          <w:p w14:paraId="15BA2E52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shd w:val="clear" w:color="auto" w:fill="B4C6E7" w:themeFill="accent1" w:themeFillTint="66"/>
            <w:vAlign w:val="center"/>
          </w:tcPr>
          <w:p w14:paraId="228FB750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7E784263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shd w:val="clear" w:color="auto" w:fill="B4C6E7" w:themeFill="accent1" w:themeFillTint="66"/>
            <w:vAlign w:val="center"/>
          </w:tcPr>
          <w:p w14:paraId="6697D75C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6A2DC6F3" w14:textId="77777777"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9365302" w14:textId="77777777"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41B61CC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shd w:val="clear" w:color="auto" w:fill="B4C6E7" w:themeFill="accent1" w:themeFillTint="66"/>
            <w:vAlign w:val="center"/>
          </w:tcPr>
          <w:p w14:paraId="1983A282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14:paraId="66057155" w14:textId="77777777" w:rsidTr="00DF08F9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52950812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3A636EE9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13A2A85B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shd w:val="clear" w:color="auto" w:fill="B4C6E7" w:themeFill="accent1" w:themeFillTint="66"/>
            <w:vAlign w:val="center"/>
          </w:tcPr>
          <w:p w14:paraId="62215804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B4C6E7" w:themeFill="accent1" w:themeFillTint="66"/>
            <w:vAlign w:val="center"/>
          </w:tcPr>
          <w:p w14:paraId="343A6AB2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B4C6E7" w:themeFill="accent1" w:themeFillTint="66"/>
            <w:vAlign w:val="center"/>
          </w:tcPr>
          <w:p w14:paraId="401BEEF4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0AAADAA4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B4C6E7" w:themeFill="accent1" w:themeFillTint="66"/>
            <w:vAlign w:val="center"/>
          </w:tcPr>
          <w:p w14:paraId="57926A71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270A58FA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shd w:val="clear" w:color="auto" w:fill="B4C6E7" w:themeFill="accent1" w:themeFillTint="66"/>
            <w:vAlign w:val="center"/>
          </w:tcPr>
          <w:p w14:paraId="53044630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F08F9" w:rsidRPr="00C2667D" w14:paraId="54AEC492" w14:textId="77777777" w:rsidTr="00DF08F9">
        <w:trPr>
          <w:trHeight w:val="149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441A84F" w14:textId="77777777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307B5836" w14:textId="35E296D2" w:rsidR="00DF08F9" w:rsidRPr="00523A61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14:paraId="06F3DC93" w14:textId="50C0D200" w:rsidR="00DF08F9" w:rsidRPr="00523A61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2– 4 Ekim</w:t>
            </w:r>
          </w:p>
        </w:tc>
        <w:tc>
          <w:tcPr>
            <w:tcW w:w="425" w:type="dxa"/>
            <w:textDirection w:val="btLr"/>
            <w:vAlign w:val="center"/>
          </w:tcPr>
          <w:p w14:paraId="5461956B" w14:textId="1045306E" w:rsidR="00DF08F9" w:rsidRPr="00523A61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3EAE158B" w14:textId="495FAB0D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M.2.1.1.6. Aralarındaki fark sabit olan sayı örüntülerini tanır, örüntünün kuralını bulur ve eksik bırakılan ögeyi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053EA">
              <w:rPr>
                <w:rFonts w:ascii="Tahoma" w:hAnsi="Tahoma" w:cs="Tahoma"/>
                <w:sz w:val="16"/>
                <w:szCs w:val="16"/>
              </w:rPr>
              <w:t>belirleyerek örüntüyü tamamlar</w:t>
            </w:r>
          </w:p>
        </w:tc>
        <w:tc>
          <w:tcPr>
            <w:tcW w:w="2693" w:type="dxa"/>
            <w:vAlign w:val="center"/>
          </w:tcPr>
          <w:p w14:paraId="7631E950" w14:textId="77777777" w:rsidR="00DF08F9" w:rsidRPr="009F4602" w:rsidRDefault="00DF08F9" w:rsidP="00DF08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5D7346C0" w14:textId="73D088DC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Sayı Örüntüleri</w:t>
            </w:r>
          </w:p>
        </w:tc>
        <w:tc>
          <w:tcPr>
            <w:tcW w:w="1418" w:type="dxa"/>
            <w:vMerge w:val="restart"/>
            <w:vAlign w:val="center"/>
          </w:tcPr>
          <w:p w14:paraId="2A6E0E6A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B2BCA1A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9F5403B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0ADE9C8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AEE6908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7404DC5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68F44DC3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F5831D0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57C020E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3167B8EA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732DBD26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CBE5A55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6D9C4EB6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084822C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168294C0" w14:textId="7777777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A913728" w14:textId="77777777" w:rsidR="00DF08F9" w:rsidRPr="00264CD5" w:rsidRDefault="00DF08F9" w:rsidP="00DF08F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FFDD638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80FF044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6815D4F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BE57C29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DD91047" w14:textId="77777777" w:rsidR="00DF08F9" w:rsidRPr="00264CD5" w:rsidRDefault="00DF08F9" w:rsidP="00DF08F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B525679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0CC4243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716EA2B" w14:textId="77777777" w:rsidR="00DF08F9" w:rsidRPr="00264CD5" w:rsidRDefault="00DF08F9" w:rsidP="00DF08F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52247B1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F252380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ECFA2F0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EAACF4B" w14:textId="77777777" w:rsidR="00DF08F9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9DF3EB2" w14:textId="7777777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C2C9DAC" w14:textId="77777777" w:rsidR="00DF08F9" w:rsidRPr="007053EA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a) Verilen sayı örüntülerinin kuralı bulunmadan önce örüntünün ögeleri arasındaki değişim fark ettirilir.</w:t>
            </w:r>
          </w:p>
          <w:p w14:paraId="06A9C01B" w14:textId="77777777" w:rsidR="00DF08F9" w:rsidRPr="007053EA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b) En çok iki ögesi verilmeyen sayı örüntüleri kullanılır.</w:t>
            </w:r>
          </w:p>
          <w:p w14:paraId="393B7F96" w14:textId="77777777" w:rsidR="00DF08F9" w:rsidRPr="007053EA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c) Örüntülerde kuralın bulunabilmesi için baştan en az üç öge verilmelidir.</w:t>
            </w:r>
          </w:p>
          <w:p w14:paraId="34751353" w14:textId="3A9A64AD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Örneğin 5, 10, 15, _ , 25, _ , 35</w:t>
            </w:r>
          </w:p>
        </w:tc>
        <w:tc>
          <w:tcPr>
            <w:tcW w:w="1559" w:type="dxa"/>
            <w:vAlign w:val="center"/>
          </w:tcPr>
          <w:p w14:paraId="0A7316C5" w14:textId="501509C1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14:paraId="7C3D3F35" w14:textId="522400D6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F08F9" w:rsidRPr="00C2667D" w14:paraId="357172DA" w14:textId="77777777" w:rsidTr="00DF08F9">
        <w:trPr>
          <w:trHeight w:val="164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21F6838" w14:textId="77777777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5FF1ECC9" w14:textId="29EDEF68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14:paraId="5F15C8CA" w14:textId="28063210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7– 9 Ekim</w:t>
            </w:r>
          </w:p>
        </w:tc>
        <w:tc>
          <w:tcPr>
            <w:tcW w:w="425" w:type="dxa"/>
            <w:textDirection w:val="btLr"/>
            <w:vAlign w:val="center"/>
          </w:tcPr>
          <w:p w14:paraId="61C4CB31" w14:textId="10BB5C05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5B40086" w14:textId="7EC5D4E0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M.2.1.1.7. 100’den küçük doğal sayılar arasında karşılaştırma ve sıralama yapar.</w:t>
            </w:r>
          </w:p>
        </w:tc>
        <w:tc>
          <w:tcPr>
            <w:tcW w:w="2693" w:type="dxa"/>
            <w:vAlign w:val="center"/>
          </w:tcPr>
          <w:p w14:paraId="068483E6" w14:textId="77777777" w:rsidR="00DF08F9" w:rsidRPr="009F4602" w:rsidRDefault="00DF08F9" w:rsidP="00DF08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24C4BF09" w14:textId="77777777" w:rsidR="00DF08F9" w:rsidRDefault="00DF08F9" w:rsidP="00DF08F9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Sayıları Karşılaştıralım</w:t>
            </w:r>
          </w:p>
          <w:p w14:paraId="09714277" w14:textId="2AE183C1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Sıra Bildiren Sayılar</w:t>
            </w:r>
          </w:p>
        </w:tc>
        <w:tc>
          <w:tcPr>
            <w:tcW w:w="1418" w:type="dxa"/>
            <w:vMerge/>
            <w:vAlign w:val="center"/>
          </w:tcPr>
          <w:p w14:paraId="590F79DD" w14:textId="7777777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1C2FAB0" w14:textId="7777777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A40F5C5" w14:textId="77777777" w:rsidR="00DF08F9" w:rsidRPr="007053EA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a) En çok dört doğal sayı arasında karşılaştırma ve sıralama çalışmaları yapılır.</w:t>
            </w:r>
          </w:p>
          <w:p w14:paraId="39217337" w14:textId="77777777" w:rsidR="00DF08F9" w:rsidRPr="007053EA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b) Sıra bildiren sayıları "önce", "sonra" ve "arasında" kavramlarını kullanarak sözlü ve yazılı olarak ifade</w:t>
            </w:r>
          </w:p>
          <w:p w14:paraId="219DCB5B" w14:textId="534DC6FE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etme çalışmalarına yer verilir.</w:t>
            </w:r>
          </w:p>
        </w:tc>
        <w:tc>
          <w:tcPr>
            <w:tcW w:w="1559" w:type="dxa"/>
            <w:vAlign w:val="center"/>
          </w:tcPr>
          <w:p w14:paraId="3D8F1D7A" w14:textId="491D412B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66AACBC" w14:textId="69D7D916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F08F9" w:rsidRPr="00C2667D" w14:paraId="70A3E1E0" w14:textId="77777777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8884188" w14:textId="77777777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00082FAA" w14:textId="0E46BDA6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(5-6.HAFTA)</w:t>
            </w:r>
          </w:p>
        </w:tc>
        <w:tc>
          <w:tcPr>
            <w:tcW w:w="426" w:type="dxa"/>
            <w:textDirection w:val="btLr"/>
            <w:vAlign w:val="center"/>
          </w:tcPr>
          <w:p w14:paraId="551934EB" w14:textId="4AE64878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10– 14 Ekim</w:t>
            </w:r>
          </w:p>
        </w:tc>
        <w:tc>
          <w:tcPr>
            <w:tcW w:w="425" w:type="dxa"/>
            <w:textDirection w:val="btLr"/>
            <w:vAlign w:val="center"/>
          </w:tcPr>
          <w:p w14:paraId="43100300" w14:textId="7F770226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84FE021" w14:textId="139A74DA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M.2.1.1.8. 100’den küçük doğal sayıların hangi onluğa daha yakın olduğunu belirler.</w:t>
            </w:r>
          </w:p>
        </w:tc>
        <w:tc>
          <w:tcPr>
            <w:tcW w:w="2693" w:type="dxa"/>
            <w:vAlign w:val="center"/>
          </w:tcPr>
          <w:p w14:paraId="27818B37" w14:textId="77777777" w:rsidR="00DF08F9" w:rsidRPr="009F4602" w:rsidRDefault="00DF08F9" w:rsidP="00DF08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39A00A95" w14:textId="2FC6836A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Kime Daha Yakın</w:t>
            </w:r>
          </w:p>
        </w:tc>
        <w:tc>
          <w:tcPr>
            <w:tcW w:w="1418" w:type="dxa"/>
            <w:vMerge/>
            <w:vAlign w:val="center"/>
          </w:tcPr>
          <w:p w14:paraId="4BC2D3F0" w14:textId="7777777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C4987EA" w14:textId="7777777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5976CC" w14:textId="4741663A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12F5782" w14:textId="7777777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03D098A" w14:textId="18B0008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F08F9" w:rsidRPr="00C2667D" w14:paraId="09E92746" w14:textId="77777777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05282A3" w14:textId="77777777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2E4E78B1" w14:textId="286A8C4B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(6-7.HAFTA)</w:t>
            </w:r>
          </w:p>
        </w:tc>
        <w:tc>
          <w:tcPr>
            <w:tcW w:w="426" w:type="dxa"/>
            <w:textDirection w:val="btLr"/>
            <w:vAlign w:val="center"/>
          </w:tcPr>
          <w:p w14:paraId="1378E0B1" w14:textId="1A94F470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15– 22 Ekim</w:t>
            </w:r>
          </w:p>
        </w:tc>
        <w:tc>
          <w:tcPr>
            <w:tcW w:w="425" w:type="dxa"/>
            <w:textDirection w:val="btLr"/>
            <w:vAlign w:val="center"/>
          </w:tcPr>
          <w:p w14:paraId="1F50973B" w14:textId="5F722256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71C67D5C" w14:textId="389C192E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M.2.1.2.1. Toplamları 100’e kadar (100 dâhil) olan doğal sayılarla eldesiz ve eldeli toplama işlemini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577ECEAE" w14:textId="77777777" w:rsidR="00DF08F9" w:rsidRPr="009F4602" w:rsidRDefault="00DF08F9" w:rsidP="00DF08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Toplama İşlemi</w:t>
            </w:r>
          </w:p>
          <w:p w14:paraId="36CBC24D" w14:textId="77777777" w:rsidR="00DF08F9" w:rsidRDefault="00DF08F9" w:rsidP="00DF08F9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Toplama İşlemi</w:t>
            </w:r>
          </w:p>
          <w:p w14:paraId="0DC60DAC" w14:textId="41E9DCB0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Eldeli Toplama İşlemi</w:t>
            </w:r>
          </w:p>
        </w:tc>
        <w:tc>
          <w:tcPr>
            <w:tcW w:w="1418" w:type="dxa"/>
            <w:vMerge/>
            <w:vAlign w:val="center"/>
          </w:tcPr>
          <w:p w14:paraId="0207307E" w14:textId="7777777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8DBFD4E" w14:textId="7777777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BED9506" w14:textId="77777777" w:rsidR="00DF08F9" w:rsidRPr="00C2631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a) Toplamları 100’ü geçmemek koşuluyla iki ve üç sayı ile toplama işlemleri yaptırılır.</w:t>
            </w:r>
          </w:p>
          <w:p w14:paraId="5A9187A2" w14:textId="547AC1C6" w:rsidR="00DF08F9" w:rsidRPr="007053EA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b) Toplama işleminde eldenin anlamı modellerle ve gerçek nesnelerle açıklanır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1C0D2AB8" w14:textId="7777777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02C98A7" w14:textId="0468A46C" w:rsidR="00DF08F9" w:rsidRPr="00BC2F3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1"/>
    </w:tbl>
    <w:p w14:paraId="50944B6C" w14:textId="77777777" w:rsidR="00C51B90" w:rsidRDefault="00C51B90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842C4" w:rsidRPr="008D6516" w14:paraId="1B835A86" w14:textId="77777777" w:rsidTr="00713688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641E4167" w14:textId="77777777" w:rsidR="00C842C4" w:rsidRPr="00523A61" w:rsidRDefault="001D12B3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C842C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C26315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77BFFE15" w14:textId="77777777" w:rsidR="00C842C4" w:rsidRPr="00523A61" w:rsidRDefault="00C842C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842C4" w:rsidRPr="00C2667D" w14:paraId="0FEBA7B9" w14:textId="77777777" w:rsidTr="00DF08F9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193499ED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shd w:val="clear" w:color="auto" w:fill="B4C6E7" w:themeFill="accent1" w:themeFillTint="66"/>
            <w:vAlign w:val="center"/>
          </w:tcPr>
          <w:p w14:paraId="1201EB5F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shd w:val="clear" w:color="auto" w:fill="B4C6E7" w:themeFill="accent1" w:themeFillTint="66"/>
            <w:vAlign w:val="center"/>
          </w:tcPr>
          <w:p w14:paraId="6EAF5FEB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shd w:val="clear" w:color="auto" w:fill="B4C6E7" w:themeFill="accent1" w:themeFillTint="66"/>
            <w:vAlign w:val="center"/>
          </w:tcPr>
          <w:p w14:paraId="58FFB45A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64B6D5CE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shd w:val="clear" w:color="auto" w:fill="B4C6E7" w:themeFill="accent1" w:themeFillTint="66"/>
            <w:vAlign w:val="center"/>
          </w:tcPr>
          <w:p w14:paraId="55353C5E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7659B7A3" w14:textId="77777777"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6AE6F215" w14:textId="77777777"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8E1F1DC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shd w:val="clear" w:color="auto" w:fill="B4C6E7" w:themeFill="accent1" w:themeFillTint="66"/>
            <w:vAlign w:val="center"/>
          </w:tcPr>
          <w:p w14:paraId="4F0863DB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842C4" w:rsidRPr="00C2667D" w14:paraId="5F045B0C" w14:textId="77777777" w:rsidTr="00DF08F9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5E8E0B8B" w14:textId="77777777"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0A5DBB33" w14:textId="77777777"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48E355FD" w14:textId="77777777"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shd w:val="clear" w:color="auto" w:fill="B4C6E7" w:themeFill="accent1" w:themeFillTint="66"/>
            <w:vAlign w:val="center"/>
          </w:tcPr>
          <w:p w14:paraId="5466A92B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B4C6E7" w:themeFill="accent1" w:themeFillTint="66"/>
            <w:vAlign w:val="center"/>
          </w:tcPr>
          <w:p w14:paraId="0174C3CC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B4C6E7" w:themeFill="accent1" w:themeFillTint="66"/>
            <w:vAlign w:val="center"/>
          </w:tcPr>
          <w:p w14:paraId="77880F2B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39BAEF51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B4C6E7" w:themeFill="accent1" w:themeFillTint="66"/>
            <w:vAlign w:val="center"/>
          </w:tcPr>
          <w:p w14:paraId="537BBDD5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4D2E7230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shd w:val="clear" w:color="auto" w:fill="B4C6E7" w:themeFill="accent1" w:themeFillTint="66"/>
            <w:vAlign w:val="center"/>
          </w:tcPr>
          <w:p w14:paraId="09DF852A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F08F9" w:rsidRPr="00C2667D" w14:paraId="73F2FA03" w14:textId="77777777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2F1D403" w14:textId="77777777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EKİM </w:t>
            </w:r>
          </w:p>
          <w:p w14:paraId="53E168F9" w14:textId="225F6037" w:rsidR="00DF08F9" w:rsidRPr="00523A61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(7-8.HAFTA)</w:t>
            </w:r>
          </w:p>
        </w:tc>
        <w:tc>
          <w:tcPr>
            <w:tcW w:w="426" w:type="dxa"/>
            <w:textDirection w:val="btLr"/>
            <w:vAlign w:val="center"/>
          </w:tcPr>
          <w:p w14:paraId="0984F8E5" w14:textId="3FFAF1C0" w:rsidR="00DF08F9" w:rsidRPr="00523A61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23– 31 Ekim</w:t>
            </w:r>
          </w:p>
        </w:tc>
        <w:tc>
          <w:tcPr>
            <w:tcW w:w="425" w:type="dxa"/>
            <w:textDirection w:val="btLr"/>
            <w:vAlign w:val="center"/>
          </w:tcPr>
          <w:p w14:paraId="4D4D13E6" w14:textId="19192F70" w:rsidR="00DF08F9" w:rsidRPr="00523A61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21014CED" w14:textId="763DA99C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M.2.1.3.1. 100’e kadar olan doğal sayılarla onluk bozmayı gerektiren ve gerektirmeyen çıkarma işlemini yapar.</w:t>
            </w:r>
          </w:p>
        </w:tc>
        <w:tc>
          <w:tcPr>
            <w:tcW w:w="2693" w:type="dxa"/>
            <w:vAlign w:val="center"/>
          </w:tcPr>
          <w:p w14:paraId="36A0C247" w14:textId="77777777" w:rsidR="00DF08F9" w:rsidRPr="009F4602" w:rsidRDefault="00DF08F9" w:rsidP="00DF08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Çıkarma İşlemi</w:t>
            </w:r>
          </w:p>
          <w:p w14:paraId="5049FA54" w14:textId="77777777" w:rsidR="00DF08F9" w:rsidRDefault="00DF08F9" w:rsidP="00DF08F9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Çıkarma İşlemi</w:t>
            </w:r>
          </w:p>
          <w:p w14:paraId="2E2F1522" w14:textId="41154EDE" w:rsidR="00DF08F9" w:rsidRPr="000C3408" w:rsidRDefault="00DF08F9" w:rsidP="00DF08F9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Onluk Bozarak Çıkarma İşlemi Yapalım</w:t>
            </w:r>
          </w:p>
        </w:tc>
        <w:tc>
          <w:tcPr>
            <w:tcW w:w="1418" w:type="dxa"/>
            <w:vMerge w:val="restart"/>
            <w:vAlign w:val="center"/>
          </w:tcPr>
          <w:p w14:paraId="5F4A7F42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800F2E0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6772446E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5B80DA0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20EF688D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1B8AB042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2988EF2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1B0B1E2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12A4E805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B65D524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6CAEB14C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04D4AE0B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6E25922B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326561F9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766C6C17" w14:textId="7777777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87B9801" w14:textId="77777777" w:rsidR="00DF08F9" w:rsidRPr="00264CD5" w:rsidRDefault="00DF08F9" w:rsidP="00DF08F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8833CB2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DBC6CCD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0A6E34B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D6A8086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9D16B13" w14:textId="77777777" w:rsidR="00DF08F9" w:rsidRPr="00264CD5" w:rsidRDefault="00DF08F9" w:rsidP="00DF08F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2057BF0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7707D55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184E2DF" w14:textId="77777777" w:rsidR="00DF08F9" w:rsidRPr="00264CD5" w:rsidRDefault="00DF08F9" w:rsidP="00DF08F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200594E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26EEC71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4715C21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BE836DA" w14:textId="77777777" w:rsidR="00DF08F9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8D335F" w14:textId="7777777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062FE01C" w14:textId="1A459292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Gerçek nesneler kullanılarak onluk bozma çalışmaları yapılır.</w:t>
            </w:r>
          </w:p>
        </w:tc>
        <w:tc>
          <w:tcPr>
            <w:tcW w:w="1559" w:type="dxa"/>
            <w:vAlign w:val="center"/>
          </w:tcPr>
          <w:p w14:paraId="7A14A94D" w14:textId="77777777" w:rsidR="00DF08F9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5B53EFA" w14:textId="05AFED02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4D30BE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</w:tc>
        <w:tc>
          <w:tcPr>
            <w:tcW w:w="1956" w:type="dxa"/>
            <w:vAlign w:val="center"/>
          </w:tcPr>
          <w:p w14:paraId="492406EB" w14:textId="77777777" w:rsidR="00DF08F9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53DEE7D" w14:textId="062A511F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F08F9" w:rsidRPr="00C2667D" w14:paraId="3991A9C5" w14:textId="77777777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97F7921" w14:textId="77777777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60737F45" w14:textId="5A56E910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(8-9.HAFTA)</w:t>
            </w:r>
          </w:p>
        </w:tc>
        <w:tc>
          <w:tcPr>
            <w:tcW w:w="426" w:type="dxa"/>
            <w:textDirection w:val="btLr"/>
            <w:vAlign w:val="center"/>
          </w:tcPr>
          <w:p w14:paraId="49E66537" w14:textId="5337F13D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1– 5 Kasım</w:t>
            </w:r>
          </w:p>
        </w:tc>
        <w:tc>
          <w:tcPr>
            <w:tcW w:w="425" w:type="dxa"/>
            <w:textDirection w:val="btLr"/>
            <w:vAlign w:val="center"/>
          </w:tcPr>
          <w:p w14:paraId="26C5BF15" w14:textId="242E969D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B4042C7" w14:textId="2A54DCA1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M.2.1.3.2. 100 içinde 10’un katı olan iki doğal sayının farkını zihinden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14A0CCEE" w14:textId="77777777" w:rsidR="00DF08F9" w:rsidRPr="009F4602" w:rsidRDefault="00DF08F9" w:rsidP="00DF08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Toplama İşlemi</w:t>
            </w:r>
          </w:p>
          <w:p w14:paraId="312C622D" w14:textId="77E2820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Zihinden Çıkarma İşlemi</w:t>
            </w:r>
          </w:p>
        </w:tc>
        <w:tc>
          <w:tcPr>
            <w:tcW w:w="1418" w:type="dxa"/>
            <w:vMerge/>
            <w:vAlign w:val="center"/>
          </w:tcPr>
          <w:p w14:paraId="0EBF1D96" w14:textId="7777777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4DEB0AC" w14:textId="7777777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E2CA4A0" w14:textId="429EC9EE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076CD62" w14:textId="77777777" w:rsidR="00DF08F9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6D63D7C" w14:textId="08B1E825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</w:tc>
        <w:tc>
          <w:tcPr>
            <w:tcW w:w="1956" w:type="dxa"/>
            <w:vAlign w:val="center"/>
          </w:tcPr>
          <w:p w14:paraId="2C23881E" w14:textId="77777777" w:rsidR="00DF08F9" w:rsidRPr="00BC2F3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6A29B4F9" w14:textId="77777777" w:rsidR="00DF08F9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CF18D1">
              <w:rPr>
                <w:rFonts w:ascii="Tahoma" w:hAnsi="Tahoma" w:cs="Tahoma"/>
                <w:sz w:val="16"/>
                <w:szCs w:val="16"/>
              </w:rPr>
              <w:t xml:space="preserve">1.Ünite Değerlendirme (sayfa </w:t>
            </w:r>
            <w:r>
              <w:rPr>
                <w:rFonts w:ascii="Tahoma" w:hAnsi="Tahoma" w:cs="Tahoma"/>
                <w:sz w:val="16"/>
                <w:szCs w:val="16"/>
              </w:rPr>
              <w:t>91</w:t>
            </w:r>
            <w:r w:rsidRPr="00CF18D1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5D1098A2" w14:textId="77777777" w:rsidR="00DF08F9" w:rsidRPr="00BC2F3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F31EE58" w14:textId="60BC796F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F08F9" w:rsidRPr="00C2667D" w14:paraId="0ED054A3" w14:textId="77777777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1E04AFF" w14:textId="77777777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14E93C0C" w14:textId="04A9F6E7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14:paraId="52B14E15" w14:textId="07719C5E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Kasım – 8 Kasım</w:t>
            </w:r>
          </w:p>
        </w:tc>
        <w:tc>
          <w:tcPr>
            <w:tcW w:w="425" w:type="dxa"/>
            <w:textDirection w:val="btLr"/>
            <w:vAlign w:val="center"/>
          </w:tcPr>
          <w:p w14:paraId="770D5E88" w14:textId="2C886837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6F07E9E" w14:textId="0812C3F3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M.2.1.2.2. İki sayının toplamında verilmeyen toplananı bulur.</w:t>
            </w:r>
          </w:p>
        </w:tc>
        <w:tc>
          <w:tcPr>
            <w:tcW w:w="2693" w:type="dxa"/>
            <w:vAlign w:val="center"/>
          </w:tcPr>
          <w:p w14:paraId="52F3FD12" w14:textId="77777777" w:rsidR="00DF08F9" w:rsidRPr="009F4602" w:rsidRDefault="00DF08F9" w:rsidP="00DF08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Toplama İşlemi</w:t>
            </w:r>
          </w:p>
          <w:p w14:paraId="35326F5A" w14:textId="7540736D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Verilmeyen Toplananı Bulma</w:t>
            </w:r>
          </w:p>
        </w:tc>
        <w:tc>
          <w:tcPr>
            <w:tcW w:w="1418" w:type="dxa"/>
            <w:vMerge/>
            <w:vAlign w:val="center"/>
          </w:tcPr>
          <w:p w14:paraId="6AE69334" w14:textId="7777777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AAA24FB" w14:textId="7777777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85958FD" w14:textId="77777777" w:rsidR="00DF08F9" w:rsidRPr="00676504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a) Verilmeyen toplanan bulunurken üzerine sayma, geriye sayma stratejisi veya çıkarma işlemi kullandırılır.</w:t>
            </w:r>
          </w:p>
          <w:p w14:paraId="5C598B05" w14:textId="66B79994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b) Sınıf sayı sınırlılıkları içinde kalınır.</w:t>
            </w:r>
          </w:p>
        </w:tc>
        <w:tc>
          <w:tcPr>
            <w:tcW w:w="1559" w:type="dxa"/>
            <w:vAlign w:val="center"/>
          </w:tcPr>
          <w:p w14:paraId="4B402296" w14:textId="2FD9DB3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C8BC165" w14:textId="77777777" w:rsidR="00DF08F9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6F0CC08" w14:textId="0887187C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F08F9" w:rsidRPr="00C2667D" w14:paraId="5B751BAD" w14:textId="77777777" w:rsidTr="00DF08F9">
        <w:trPr>
          <w:trHeight w:val="1063"/>
          <w:tblHeader/>
          <w:jc w:val="center"/>
        </w:trPr>
        <w:tc>
          <w:tcPr>
            <w:tcW w:w="15701" w:type="dxa"/>
            <w:gridSpan w:val="10"/>
            <w:shd w:val="clear" w:color="auto" w:fill="FF0000"/>
            <w:vAlign w:val="center"/>
          </w:tcPr>
          <w:p w14:paraId="6FFD1755" w14:textId="2BD3E742" w:rsidR="00DF08F9" w:rsidRPr="00DF08F9" w:rsidRDefault="00DF08F9" w:rsidP="00DF08F9">
            <w:pPr>
              <w:jc w:val="center"/>
              <w:rPr>
                <w:rFonts w:ascii="Tahoma" w:hAnsi="Tahoma" w:cs="Tahoma"/>
                <w:b/>
                <w:bCs/>
                <w:sz w:val="40"/>
                <w:szCs w:val="40"/>
              </w:rPr>
            </w:pPr>
            <w:r w:rsidRPr="00DF08F9">
              <w:rPr>
                <w:rFonts w:ascii="Tahoma" w:hAnsi="Tahoma" w:cs="Tahoma"/>
                <w:b/>
                <w:bCs/>
                <w:sz w:val="40"/>
                <w:szCs w:val="40"/>
              </w:rPr>
              <w:t>1.ARA TATİL (11 Kasım – 15 Kasım)</w:t>
            </w:r>
          </w:p>
        </w:tc>
      </w:tr>
      <w:bookmarkEnd w:id="2"/>
    </w:tbl>
    <w:p w14:paraId="694BB553" w14:textId="77777777" w:rsidR="00C842C4" w:rsidRDefault="00C842C4" w:rsidP="00EB45D5"/>
    <w:p w14:paraId="18780F44" w14:textId="77777777" w:rsidR="00BC2F31" w:rsidRDefault="00BC2F31" w:rsidP="00EB45D5"/>
    <w:p w14:paraId="11A8AF4D" w14:textId="77777777" w:rsidR="00676504" w:rsidRDefault="00676504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14:paraId="55409BCC" w14:textId="77777777" w:rsidTr="00713688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0F59DD0A" w14:textId="77777777" w:rsidR="00676504" w:rsidRPr="00523A61" w:rsidRDefault="00BA2871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67650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058187BA" w14:textId="77777777" w:rsidR="00676504" w:rsidRPr="00523A61" w:rsidRDefault="0067650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76504" w:rsidRPr="00C2667D" w14:paraId="592187B8" w14:textId="77777777" w:rsidTr="00DF08F9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2AA5C7EA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shd w:val="clear" w:color="auto" w:fill="B4C6E7" w:themeFill="accent1" w:themeFillTint="66"/>
            <w:vAlign w:val="center"/>
          </w:tcPr>
          <w:p w14:paraId="34F31794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shd w:val="clear" w:color="auto" w:fill="B4C6E7" w:themeFill="accent1" w:themeFillTint="66"/>
            <w:vAlign w:val="center"/>
          </w:tcPr>
          <w:p w14:paraId="6CDC4BC0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shd w:val="clear" w:color="auto" w:fill="B4C6E7" w:themeFill="accent1" w:themeFillTint="66"/>
            <w:vAlign w:val="center"/>
          </w:tcPr>
          <w:p w14:paraId="5A52ED6C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3A6B3EFF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shd w:val="clear" w:color="auto" w:fill="B4C6E7" w:themeFill="accent1" w:themeFillTint="66"/>
            <w:vAlign w:val="center"/>
          </w:tcPr>
          <w:p w14:paraId="3F5C92A8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5D72FE96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F9DAC3E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7EE581A3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shd w:val="clear" w:color="auto" w:fill="B4C6E7" w:themeFill="accent1" w:themeFillTint="66"/>
            <w:vAlign w:val="center"/>
          </w:tcPr>
          <w:p w14:paraId="45AB567B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14:paraId="593788CF" w14:textId="77777777" w:rsidTr="00DF08F9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76609248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71D8B855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22248F8A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shd w:val="clear" w:color="auto" w:fill="B4C6E7" w:themeFill="accent1" w:themeFillTint="66"/>
            <w:vAlign w:val="center"/>
          </w:tcPr>
          <w:p w14:paraId="6FA361F1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B4C6E7" w:themeFill="accent1" w:themeFillTint="66"/>
            <w:vAlign w:val="center"/>
          </w:tcPr>
          <w:p w14:paraId="69F15F52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B4C6E7" w:themeFill="accent1" w:themeFillTint="66"/>
            <w:vAlign w:val="center"/>
          </w:tcPr>
          <w:p w14:paraId="6BE2C7E5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761B86BD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B4C6E7" w:themeFill="accent1" w:themeFillTint="66"/>
            <w:vAlign w:val="center"/>
          </w:tcPr>
          <w:p w14:paraId="190CE5E4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1EDC1E97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shd w:val="clear" w:color="auto" w:fill="B4C6E7" w:themeFill="accent1" w:themeFillTint="66"/>
            <w:vAlign w:val="center"/>
          </w:tcPr>
          <w:p w14:paraId="7D8E5A9F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F08F9" w:rsidRPr="00C2667D" w14:paraId="5DA0B534" w14:textId="77777777" w:rsidTr="00DF08F9">
        <w:trPr>
          <w:trHeight w:val="149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18C1367" w14:textId="77777777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24C343CA" w14:textId="45D1174E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14:paraId="720C5B3F" w14:textId="28169C3D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18– 20 Kasım</w:t>
            </w:r>
          </w:p>
        </w:tc>
        <w:tc>
          <w:tcPr>
            <w:tcW w:w="425" w:type="dxa"/>
            <w:textDirection w:val="btLr"/>
            <w:vAlign w:val="center"/>
          </w:tcPr>
          <w:p w14:paraId="5F1568EF" w14:textId="715A6D1A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3678C23" w14:textId="3518695F" w:rsidR="00DF08F9" w:rsidRPr="00676504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M.2.1.2.3. İki doğal sayının toplamını tahmin eder ve tahminini işlem sonucuyla karşılaştırır.</w:t>
            </w:r>
          </w:p>
        </w:tc>
        <w:tc>
          <w:tcPr>
            <w:tcW w:w="2693" w:type="dxa"/>
            <w:vAlign w:val="center"/>
          </w:tcPr>
          <w:p w14:paraId="048F2853" w14:textId="77777777" w:rsidR="00DF08F9" w:rsidRPr="009F4602" w:rsidRDefault="00DF08F9" w:rsidP="00DF08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Toplama İşlemi</w:t>
            </w:r>
          </w:p>
          <w:p w14:paraId="46780975" w14:textId="030A9E38" w:rsidR="00DF08F9" w:rsidRPr="009F4602" w:rsidRDefault="00DF08F9" w:rsidP="00DF08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Tahmin Ediyorum, Topluyorum</w:t>
            </w:r>
          </w:p>
        </w:tc>
        <w:tc>
          <w:tcPr>
            <w:tcW w:w="1418" w:type="dxa"/>
            <w:vMerge w:val="restart"/>
            <w:vAlign w:val="center"/>
          </w:tcPr>
          <w:p w14:paraId="1FA57B14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A6F60EB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DE5E91F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482D0442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02092216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336D4BC2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30019F0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5EFC91B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B02DE23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810C094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5B8BBC4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B082B6A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637659D9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060FB92E" w14:textId="4E61B99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69192EF" w14:textId="77777777" w:rsidR="00DF08F9" w:rsidRPr="00264CD5" w:rsidRDefault="00DF08F9" w:rsidP="00DF08F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9BEC764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6F44F1A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58B5105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CAFE59D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30885BD" w14:textId="77777777" w:rsidR="00DF08F9" w:rsidRPr="00264CD5" w:rsidRDefault="00DF08F9" w:rsidP="00DF08F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8FF64FF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8D27377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CA45421" w14:textId="77777777" w:rsidR="00DF08F9" w:rsidRPr="00264CD5" w:rsidRDefault="00DF08F9" w:rsidP="00DF08F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73C3CCC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CF52A88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46DAE19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EBCD750" w14:textId="77777777" w:rsidR="00DF08F9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43FCDDD" w14:textId="0D9CF6ED" w:rsidR="00DF08F9" w:rsidRPr="00264CD5" w:rsidRDefault="00DF08F9" w:rsidP="00DF08F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EC95AF2" w14:textId="6D16B901" w:rsidR="00DF08F9" w:rsidRPr="00676504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Toplamları en fazla 100 olan sayılarla işlemler yapılır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4DB2D094" w14:textId="1BC4501B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14:paraId="5541CF49" w14:textId="77777777" w:rsidR="00DF08F9" w:rsidRPr="003A69A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F88F5C" w14:textId="58B9F531" w:rsidR="00DF08F9" w:rsidRPr="003A69A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F08F9" w:rsidRPr="00C2667D" w14:paraId="7C690BEC" w14:textId="77777777" w:rsidTr="00DF08F9">
        <w:trPr>
          <w:trHeight w:val="18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2886190" w14:textId="77777777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0513AE87" w14:textId="77777777" w:rsidR="00DF08F9" w:rsidRPr="00523A61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(10-11.HAFTA)</w:t>
            </w:r>
          </w:p>
        </w:tc>
        <w:tc>
          <w:tcPr>
            <w:tcW w:w="426" w:type="dxa"/>
            <w:textDirection w:val="btLr"/>
            <w:vAlign w:val="center"/>
          </w:tcPr>
          <w:p w14:paraId="5F1B2305" w14:textId="41A2A756" w:rsidR="00DF08F9" w:rsidRPr="00523A61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21– 26 Kasım</w:t>
            </w:r>
          </w:p>
        </w:tc>
        <w:tc>
          <w:tcPr>
            <w:tcW w:w="425" w:type="dxa"/>
            <w:textDirection w:val="btLr"/>
            <w:vAlign w:val="center"/>
          </w:tcPr>
          <w:p w14:paraId="2F1B5693" w14:textId="77777777" w:rsidR="00DF08F9" w:rsidRPr="00523A61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46D5247C" w14:textId="7777777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M.2.1.2.4. Zihinden toplama işlemi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79E59624" w14:textId="77777777" w:rsidR="00DF08F9" w:rsidRPr="009F4602" w:rsidRDefault="00DF08F9" w:rsidP="00DF08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Toplama İşlemi</w:t>
            </w:r>
          </w:p>
          <w:p w14:paraId="77BDCEE6" w14:textId="7777777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Zihinden Toplama İşlemi</w:t>
            </w:r>
          </w:p>
        </w:tc>
        <w:tc>
          <w:tcPr>
            <w:tcW w:w="1418" w:type="dxa"/>
            <w:vMerge/>
            <w:vAlign w:val="center"/>
          </w:tcPr>
          <w:p w14:paraId="567E5334" w14:textId="490D55E8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B43CE3B" w14:textId="1FB7BB1A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34B9C1B" w14:textId="77777777" w:rsidR="00DF08F9" w:rsidRPr="00676504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a) Toplamları en fazla 100 olan 10 ve 10’un katı doğal sayılarla zihinden toplama işlemleri yapılır.</w:t>
            </w:r>
          </w:p>
          <w:p w14:paraId="26B0763A" w14:textId="77777777" w:rsidR="00DF08F9" w:rsidRPr="00676504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b) Ardından toplamları 50’yi geçmeyen iki doğal sayıyı zihinden toplama çalışmalarına yer verilir.</w:t>
            </w:r>
          </w:p>
          <w:p w14:paraId="5AB44E4F" w14:textId="7777777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Öğrencilerin farklı stratejiler geliştirmelerine olanak sağlanır.</w:t>
            </w:r>
          </w:p>
        </w:tc>
        <w:tc>
          <w:tcPr>
            <w:tcW w:w="1559" w:type="dxa"/>
            <w:vAlign w:val="center"/>
          </w:tcPr>
          <w:p w14:paraId="522D123A" w14:textId="7777777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62119A2" w14:textId="77777777" w:rsidR="00DF08F9" w:rsidRPr="003A69A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EE1182B" w14:textId="7777777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F08F9" w:rsidRPr="00C2667D" w14:paraId="514E99C9" w14:textId="77777777" w:rsidTr="00DF08F9">
        <w:trPr>
          <w:trHeight w:val="180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4FB68EC" w14:textId="6680FD9F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KASIM- ARALIK</w:t>
            </w:r>
          </w:p>
          <w:p w14:paraId="1BF5203F" w14:textId="77777777" w:rsidR="00DF08F9" w:rsidRPr="00523A61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(11-12.HAFTA)</w:t>
            </w:r>
          </w:p>
        </w:tc>
        <w:tc>
          <w:tcPr>
            <w:tcW w:w="426" w:type="dxa"/>
            <w:textDirection w:val="btLr"/>
            <w:vAlign w:val="center"/>
          </w:tcPr>
          <w:p w14:paraId="25E2C3B1" w14:textId="17FA739F" w:rsidR="00DF08F9" w:rsidRPr="00523A61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Kasım– 4 Aralık</w:t>
            </w:r>
          </w:p>
        </w:tc>
        <w:tc>
          <w:tcPr>
            <w:tcW w:w="425" w:type="dxa"/>
            <w:textDirection w:val="btLr"/>
            <w:vAlign w:val="center"/>
          </w:tcPr>
          <w:p w14:paraId="077A16A0" w14:textId="77777777" w:rsidR="00DF08F9" w:rsidRPr="00523A61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71C2A9E0" w14:textId="77777777" w:rsidR="00DF08F9" w:rsidRPr="00676504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M.2.1.2.5. Doğal sayılarla toplama işlemini gerektiren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53FBE797" w14:textId="77777777" w:rsidR="00DF08F9" w:rsidRPr="009F4602" w:rsidRDefault="00DF08F9" w:rsidP="00DF08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Toplama İşlemi</w:t>
            </w:r>
          </w:p>
          <w:p w14:paraId="01F07762" w14:textId="7777777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Toplama İşlemi İle İlgili Problemler</w:t>
            </w:r>
          </w:p>
        </w:tc>
        <w:tc>
          <w:tcPr>
            <w:tcW w:w="1418" w:type="dxa"/>
            <w:vMerge/>
            <w:vAlign w:val="center"/>
          </w:tcPr>
          <w:p w14:paraId="012090D2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9606DD4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3624EED" w14:textId="77777777" w:rsidR="00DF08F9" w:rsidRPr="00676504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a) Problem çözerken en çok iki işlemli problemlerle çalışılır.</w:t>
            </w:r>
          </w:p>
          <w:p w14:paraId="4D7ABCED" w14:textId="77777777" w:rsidR="00DF08F9" w:rsidRPr="00523A6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14:paraId="78AEC056" w14:textId="77777777" w:rsidR="00DF08F9" w:rsidRPr="000F3A2E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DA2B33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</w:tc>
        <w:tc>
          <w:tcPr>
            <w:tcW w:w="1956" w:type="dxa"/>
            <w:vAlign w:val="center"/>
          </w:tcPr>
          <w:p w14:paraId="6315A730" w14:textId="77777777" w:rsidR="00DF08F9" w:rsidRPr="003A69A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0BBD7B2" w14:textId="77777777" w:rsidR="00DF08F9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F08F9" w:rsidRPr="00C2667D" w14:paraId="66C1FB44" w14:textId="77777777" w:rsidTr="00DF08F9">
        <w:trPr>
          <w:trHeight w:val="14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F6E90DB" w14:textId="77777777" w:rsidR="00DF08F9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5FB7FD6B" w14:textId="77777777" w:rsidR="00DF08F9" w:rsidRPr="00523A61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14:paraId="3081E63C" w14:textId="03177448" w:rsidR="00DF08F9" w:rsidRPr="00523A61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5– 6 Aralık</w:t>
            </w:r>
          </w:p>
        </w:tc>
        <w:tc>
          <w:tcPr>
            <w:tcW w:w="425" w:type="dxa"/>
            <w:textDirection w:val="btLr"/>
            <w:vAlign w:val="center"/>
          </w:tcPr>
          <w:p w14:paraId="026A6903" w14:textId="77777777" w:rsidR="00DF08F9" w:rsidRPr="00523A61" w:rsidRDefault="00DF08F9" w:rsidP="00DF08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474B4A11" w14:textId="77777777" w:rsidR="00DF08F9" w:rsidRPr="00676504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M.2.1.3.3. Doğal sayılarla yapılan çıkarma işleminin sonucunu tahmin eder ve tahminini işlem sonucuyla karşılaştırır.</w:t>
            </w:r>
          </w:p>
        </w:tc>
        <w:tc>
          <w:tcPr>
            <w:tcW w:w="2693" w:type="dxa"/>
            <w:vAlign w:val="center"/>
          </w:tcPr>
          <w:p w14:paraId="2E654DF0" w14:textId="77777777" w:rsidR="00DF08F9" w:rsidRPr="009F4602" w:rsidRDefault="00DF08F9" w:rsidP="00DF08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Çıkarma İşlemi</w:t>
            </w:r>
          </w:p>
          <w:p w14:paraId="7F6BBFE8" w14:textId="77777777" w:rsidR="00DF08F9" w:rsidRPr="00AE024E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Çıkarma İşleminde Tahmin</w:t>
            </w:r>
          </w:p>
        </w:tc>
        <w:tc>
          <w:tcPr>
            <w:tcW w:w="1418" w:type="dxa"/>
            <w:vMerge/>
            <w:vAlign w:val="center"/>
          </w:tcPr>
          <w:p w14:paraId="63AE31AC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CB48035" w14:textId="77777777" w:rsidR="00DF08F9" w:rsidRPr="00EB45D5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3A73A3C" w14:textId="77777777" w:rsidR="00DF08F9" w:rsidRPr="00676504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100’e kadar olan sayılarla işlemler yapılır.</w:t>
            </w:r>
          </w:p>
        </w:tc>
        <w:tc>
          <w:tcPr>
            <w:tcW w:w="1559" w:type="dxa"/>
            <w:vAlign w:val="center"/>
          </w:tcPr>
          <w:p w14:paraId="6171E67D" w14:textId="77777777" w:rsidR="00DF08F9" w:rsidRPr="000F3A2E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9A42951" w14:textId="77777777" w:rsidR="00DF08F9" w:rsidRPr="003A69A1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9D1F572" w14:textId="77777777" w:rsidR="00DF08F9" w:rsidRDefault="00DF08F9" w:rsidP="00DF08F9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3AD14C46" w14:textId="77777777" w:rsidR="00676504" w:rsidRDefault="00676504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71381" w:rsidRPr="008D6516" w14:paraId="4B3D886D" w14:textId="77777777" w:rsidTr="00713688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520EC2AD" w14:textId="77777777" w:rsidR="00571381" w:rsidRPr="00523A61" w:rsidRDefault="00BA2871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48970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571381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5306DF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1B4F4602" w14:textId="77777777" w:rsidR="00571381" w:rsidRPr="00523A61" w:rsidRDefault="00571381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71381" w:rsidRPr="00C2667D" w14:paraId="66BB09E9" w14:textId="77777777" w:rsidTr="00DF08F9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12A7A54D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shd w:val="clear" w:color="auto" w:fill="B4C6E7" w:themeFill="accent1" w:themeFillTint="66"/>
            <w:vAlign w:val="center"/>
          </w:tcPr>
          <w:p w14:paraId="447D3D6F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shd w:val="clear" w:color="auto" w:fill="B4C6E7" w:themeFill="accent1" w:themeFillTint="66"/>
            <w:vAlign w:val="center"/>
          </w:tcPr>
          <w:p w14:paraId="13AAA996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shd w:val="clear" w:color="auto" w:fill="B4C6E7" w:themeFill="accent1" w:themeFillTint="66"/>
            <w:vAlign w:val="center"/>
          </w:tcPr>
          <w:p w14:paraId="1538A64D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3950A466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shd w:val="clear" w:color="auto" w:fill="B4C6E7" w:themeFill="accent1" w:themeFillTint="66"/>
            <w:vAlign w:val="center"/>
          </w:tcPr>
          <w:p w14:paraId="65BFC162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086AAEC3" w14:textId="77777777"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FBF205D" w14:textId="77777777"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62499275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shd w:val="clear" w:color="auto" w:fill="B4C6E7" w:themeFill="accent1" w:themeFillTint="66"/>
            <w:vAlign w:val="center"/>
          </w:tcPr>
          <w:p w14:paraId="3B848A51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71381" w:rsidRPr="00C2667D" w14:paraId="590E30B0" w14:textId="77777777" w:rsidTr="00DF08F9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30780A3C" w14:textId="77777777"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082D6A6E" w14:textId="77777777"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5158AE24" w14:textId="77777777"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shd w:val="clear" w:color="auto" w:fill="B4C6E7" w:themeFill="accent1" w:themeFillTint="66"/>
            <w:vAlign w:val="center"/>
          </w:tcPr>
          <w:p w14:paraId="521D6D0D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B4C6E7" w:themeFill="accent1" w:themeFillTint="66"/>
            <w:vAlign w:val="center"/>
          </w:tcPr>
          <w:p w14:paraId="4DED5A9F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B4C6E7" w:themeFill="accent1" w:themeFillTint="66"/>
            <w:vAlign w:val="center"/>
          </w:tcPr>
          <w:p w14:paraId="25BA69DE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7B7C36E5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B4C6E7" w:themeFill="accent1" w:themeFillTint="66"/>
            <w:vAlign w:val="center"/>
          </w:tcPr>
          <w:p w14:paraId="6752F9CF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75465589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shd w:val="clear" w:color="auto" w:fill="B4C6E7" w:themeFill="accent1" w:themeFillTint="66"/>
            <w:vAlign w:val="center"/>
          </w:tcPr>
          <w:p w14:paraId="264C52B8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71381" w:rsidRPr="00C2667D" w14:paraId="02203F0A" w14:textId="77777777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06EB398" w14:textId="77777777" w:rsidR="0057138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01EC9807" w14:textId="77777777"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6C90F4CB" w14:textId="1F6E0DEC" w:rsidR="00571381" w:rsidRPr="00523A61" w:rsidRDefault="00DA2B33" w:rsidP="00DA2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>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100C0F0E" w14:textId="77777777" w:rsidR="00571381" w:rsidRPr="00523A61" w:rsidRDefault="00AE024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71381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39AA4781" w14:textId="77777777" w:rsidR="00571381" w:rsidRPr="00523A61" w:rsidRDefault="00AE024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M.2.1.3.4. Toplama ve çıkarma işlemleri arasındaki ilişkiyi fark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E024E">
              <w:rPr>
                <w:rFonts w:ascii="Tahoma" w:hAnsi="Tahoma" w:cs="Tahoma"/>
                <w:sz w:val="16"/>
                <w:szCs w:val="16"/>
              </w:rPr>
              <w:t>eder.</w:t>
            </w:r>
          </w:p>
        </w:tc>
        <w:tc>
          <w:tcPr>
            <w:tcW w:w="2693" w:type="dxa"/>
            <w:vAlign w:val="center"/>
          </w:tcPr>
          <w:p w14:paraId="5485FB46" w14:textId="77777777" w:rsidR="00181073" w:rsidRPr="009F4602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Çıkarma İşlemi</w:t>
            </w:r>
          </w:p>
          <w:p w14:paraId="33059D59" w14:textId="77777777" w:rsidR="000C3408" w:rsidRDefault="00181073" w:rsidP="00DA2B3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DA2B33">
              <w:rPr>
                <w:rFonts w:ascii="Tahoma" w:hAnsi="Tahoma" w:cs="Tahoma"/>
                <w:bCs/>
                <w:sz w:val="16"/>
                <w:szCs w:val="16"/>
              </w:rPr>
              <w:t>Toplayalım, Çıkaralım</w:t>
            </w:r>
          </w:p>
          <w:p w14:paraId="79722EE7" w14:textId="77777777" w:rsidR="00DA2B33" w:rsidRPr="00523A61" w:rsidRDefault="00DA2B33" w:rsidP="00DA2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Eksilen, Çıkan, Fark</w:t>
            </w:r>
          </w:p>
        </w:tc>
        <w:tc>
          <w:tcPr>
            <w:tcW w:w="1418" w:type="dxa"/>
            <w:vMerge w:val="restart"/>
            <w:vAlign w:val="center"/>
          </w:tcPr>
          <w:p w14:paraId="2C7E5060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4DE417B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5D82AD8D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948D7F4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A91B4C2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42D05FE7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4EFBEA46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157529A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E08A93F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D51C4C8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4F6FFE7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02C41331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37210336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0885023E" w14:textId="77777777"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71B3C3E9" w14:textId="77777777"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86FB51D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083C991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AD883B6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F41B442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6AD2B55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C64302C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A98EF17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818F66F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0B2D930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842F09C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B157945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1DA3BCA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C346130" w14:textId="77777777"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081601C" w14:textId="77777777" w:rsidR="00571381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7E50B469" w14:textId="77777777"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a) Toplananlar ve toplam ile eksilen, çıkan ve fark arasındaki ilişki vurgulanır.</w:t>
            </w:r>
          </w:p>
          <w:p w14:paraId="792620B8" w14:textId="77777777"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b) İşlemsel olarak ifade etmeden önce bu ilişki sözel olarak açıklanır. Örneğin “Ali'nin 3 kalemi var.</w:t>
            </w:r>
          </w:p>
          <w:p w14:paraId="46C232E5" w14:textId="77777777"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Babası 4 kalem daha alırsa Ali'nin kaç kalemi olur? “ probleminde 3, 4 ve 7 arasındaki ilişki aşağıdaki</w:t>
            </w:r>
          </w:p>
          <w:p w14:paraId="2327655E" w14:textId="77777777"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gibi sözel olarak ifade edilir;</w:t>
            </w:r>
          </w:p>
          <w:p w14:paraId="39688963" w14:textId="77777777"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• İlk kalem sayısı + Eklenen kalem sayısı = Toplam kalem sayısı</w:t>
            </w:r>
          </w:p>
          <w:p w14:paraId="7A6B6451" w14:textId="77777777"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• İlk kalem sayısı = Toplam kalem sayısı - Eklenen kalem sayısı</w:t>
            </w:r>
          </w:p>
          <w:p w14:paraId="04F470F7" w14:textId="77777777" w:rsidR="00571381" w:rsidRPr="00523A61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• Eklenen kalem sayısı = Toplam kalem sayısı - İlk kalem sayısı</w:t>
            </w:r>
          </w:p>
        </w:tc>
        <w:tc>
          <w:tcPr>
            <w:tcW w:w="1559" w:type="dxa"/>
            <w:vAlign w:val="center"/>
          </w:tcPr>
          <w:p w14:paraId="309E58D2" w14:textId="77777777"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14:paraId="45C246C2" w14:textId="77777777" w:rsidR="00DD16B9" w:rsidRDefault="00DD16B9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9214B7B" w14:textId="77777777" w:rsidR="00DD16B9" w:rsidRPr="00523A61" w:rsidRDefault="00DD16B9" w:rsidP="0021429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D5980B5" w14:textId="77777777"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DAB5D20" w14:textId="77777777" w:rsidR="00571381" w:rsidRPr="00523A6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71381" w:rsidRPr="00C2667D" w14:paraId="4FC84107" w14:textId="77777777" w:rsidTr="00DF08F9">
        <w:trPr>
          <w:trHeight w:val="165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A1F0EC4" w14:textId="77777777" w:rsidR="0057138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04864E86" w14:textId="77777777" w:rsidR="0057138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13-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2F7F2294" w14:textId="7ECD0F10" w:rsidR="00571381" w:rsidRDefault="00DA2B33" w:rsidP="00DA2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3B5E4E93" w14:textId="77777777" w:rsidR="00571381" w:rsidRDefault="009D740D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571381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2BF929D5" w14:textId="77777777" w:rsidR="00571381" w:rsidRPr="00523A61" w:rsidRDefault="00AE024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M.2.1.3.5. Eşit işaretinin matematiksel ifadeler arasındaki "eşitlik" anlamını fark eder</w:t>
            </w:r>
          </w:p>
        </w:tc>
        <w:tc>
          <w:tcPr>
            <w:tcW w:w="2693" w:type="dxa"/>
            <w:vAlign w:val="center"/>
          </w:tcPr>
          <w:p w14:paraId="10C68E59" w14:textId="77777777" w:rsidR="00181073" w:rsidRPr="009F4602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Çıkarma İşlemi</w:t>
            </w:r>
          </w:p>
          <w:p w14:paraId="2C4FA820" w14:textId="77777777" w:rsidR="000C3408" w:rsidRPr="00523A61" w:rsidRDefault="00181073" w:rsidP="00DA2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DA2B33">
              <w:rPr>
                <w:rFonts w:ascii="Tahoma" w:hAnsi="Tahoma" w:cs="Tahoma"/>
                <w:bCs/>
                <w:sz w:val="16"/>
                <w:szCs w:val="16"/>
              </w:rPr>
              <w:t>Eşit İşareti</w:t>
            </w:r>
          </w:p>
        </w:tc>
        <w:tc>
          <w:tcPr>
            <w:tcW w:w="1418" w:type="dxa"/>
            <w:vMerge/>
            <w:vAlign w:val="center"/>
          </w:tcPr>
          <w:p w14:paraId="06F1AB85" w14:textId="77777777"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04DC345" w14:textId="77777777"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248D926" w14:textId="77777777"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Eşit işaretinin her zaman işlem sonucu anlamı taşımadığı, eşitliğin iki tarafındaki matematiksel ifadelerin</w:t>
            </w:r>
          </w:p>
          <w:p w14:paraId="7FBF71A6" w14:textId="77777777"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denge durumunu da (eşitliğini) gösterdiği vurgulanır.</w:t>
            </w:r>
          </w:p>
          <w:p w14:paraId="6E77FCA4" w14:textId="77777777" w:rsidR="00571381" w:rsidRPr="00523A61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Örneğin 5+6=10+1; 15-3= 18-6; 8+7 = 20-5; 18= 16+2</w:t>
            </w:r>
          </w:p>
        </w:tc>
        <w:tc>
          <w:tcPr>
            <w:tcW w:w="1559" w:type="dxa"/>
            <w:vAlign w:val="center"/>
          </w:tcPr>
          <w:p w14:paraId="0C240BDA" w14:textId="77777777" w:rsidR="000F3A2E" w:rsidRDefault="000F3A2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DE76FCD" w14:textId="77777777" w:rsidR="000F3A2E" w:rsidRPr="00523A61" w:rsidRDefault="00DD16B9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14:paraId="12B901DD" w14:textId="77777777"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E892E76" w14:textId="77777777" w:rsidR="00571381" w:rsidRPr="00523A6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71381" w:rsidRPr="00C2667D" w14:paraId="46BCED44" w14:textId="77777777" w:rsidTr="00DF08F9">
        <w:trPr>
          <w:trHeight w:val="184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073936A" w14:textId="77777777" w:rsidR="0057138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7CEB3C98" w14:textId="77777777" w:rsidR="0057138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>14-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6780936B" w14:textId="6E768958" w:rsidR="00571381" w:rsidRDefault="00DA2B33" w:rsidP="00DA2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>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4AA467FB" w14:textId="77777777" w:rsidR="00571381" w:rsidRDefault="003A69A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57138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14:paraId="2035E88B" w14:textId="77777777" w:rsidR="00571381" w:rsidRPr="00523A61" w:rsidRDefault="00AE024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M.2.1.3.6. Doğal sayılarla toplama ve çıkarma işlemini gerektiren problemleri çözer.</w:t>
            </w:r>
          </w:p>
        </w:tc>
        <w:tc>
          <w:tcPr>
            <w:tcW w:w="2693" w:type="dxa"/>
            <w:vAlign w:val="center"/>
          </w:tcPr>
          <w:p w14:paraId="4F26E699" w14:textId="77777777" w:rsidR="00181073" w:rsidRPr="009F4602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Çıkarma İşlemi</w:t>
            </w:r>
          </w:p>
          <w:p w14:paraId="22696E13" w14:textId="77777777" w:rsidR="00551E6D" w:rsidRPr="00523A61" w:rsidRDefault="00181073" w:rsidP="00DA2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0C340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="00DA2B33">
              <w:rPr>
                <w:rFonts w:ascii="Tahoma" w:hAnsi="Tahoma" w:cs="Tahoma"/>
                <w:bCs/>
                <w:sz w:val="16"/>
                <w:szCs w:val="16"/>
              </w:rPr>
              <w:t>Problem Çözelim, Problem Kuralım</w:t>
            </w:r>
          </w:p>
        </w:tc>
        <w:tc>
          <w:tcPr>
            <w:tcW w:w="1418" w:type="dxa"/>
            <w:vMerge/>
            <w:vAlign w:val="center"/>
          </w:tcPr>
          <w:p w14:paraId="41B0975C" w14:textId="77777777"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EAB70B3" w14:textId="77777777"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20F596C" w14:textId="77777777"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a) En çok iki işlemli problemlere yer verilir.</w:t>
            </w:r>
          </w:p>
          <w:p w14:paraId="21E64845" w14:textId="77777777" w:rsidR="00571381" w:rsidRPr="00523A61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14:paraId="1A6F5637" w14:textId="77777777"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C4B299D" w14:textId="77777777"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A883744" w14:textId="77777777" w:rsidR="00571381" w:rsidRPr="00523A6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3"/>
    </w:tbl>
    <w:p w14:paraId="58E72111" w14:textId="77777777" w:rsidR="00571381" w:rsidRDefault="00571381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C69CA" w:rsidRPr="008D6516" w14:paraId="09302EA1" w14:textId="77777777" w:rsidTr="00713688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35EC8170" w14:textId="77777777" w:rsidR="008C69CA" w:rsidRPr="00523A61" w:rsidRDefault="00BA2871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8C69CA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4D2E6D9E" w14:textId="77777777" w:rsidR="008C69CA" w:rsidRPr="00523A61" w:rsidRDefault="008C69C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C69CA" w:rsidRPr="00C2667D" w14:paraId="42673015" w14:textId="77777777" w:rsidTr="00DF08F9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18797D01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shd w:val="clear" w:color="auto" w:fill="B4C6E7" w:themeFill="accent1" w:themeFillTint="66"/>
            <w:vAlign w:val="center"/>
          </w:tcPr>
          <w:p w14:paraId="07BD50C8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shd w:val="clear" w:color="auto" w:fill="B4C6E7" w:themeFill="accent1" w:themeFillTint="66"/>
            <w:vAlign w:val="center"/>
          </w:tcPr>
          <w:p w14:paraId="04D0ABBA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shd w:val="clear" w:color="auto" w:fill="B4C6E7" w:themeFill="accent1" w:themeFillTint="66"/>
            <w:vAlign w:val="center"/>
          </w:tcPr>
          <w:p w14:paraId="5458B258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69BEC783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shd w:val="clear" w:color="auto" w:fill="B4C6E7" w:themeFill="accent1" w:themeFillTint="66"/>
            <w:vAlign w:val="center"/>
          </w:tcPr>
          <w:p w14:paraId="56F8DBDB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241756A6" w14:textId="77777777"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E63DBF9" w14:textId="77777777"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7FAA5BD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shd w:val="clear" w:color="auto" w:fill="B4C6E7" w:themeFill="accent1" w:themeFillTint="66"/>
            <w:vAlign w:val="center"/>
          </w:tcPr>
          <w:p w14:paraId="75B52C08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69CA" w:rsidRPr="00C2667D" w14:paraId="455EF861" w14:textId="77777777" w:rsidTr="00DF08F9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0BAC752A" w14:textId="77777777"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7217966F" w14:textId="77777777"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0DF319C9" w14:textId="77777777"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shd w:val="clear" w:color="auto" w:fill="B4C6E7" w:themeFill="accent1" w:themeFillTint="66"/>
            <w:vAlign w:val="center"/>
          </w:tcPr>
          <w:p w14:paraId="4230F86E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B4C6E7" w:themeFill="accent1" w:themeFillTint="66"/>
            <w:vAlign w:val="center"/>
          </w:tcPr>
          <w:p w14:paraId="6BB76794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B4C6E7" w:themeFill="accent1" w:themeFillTint="66"/>
            <w:vAlign w:val="center"/>
          </w:tcPr>
          <w:p w14:paraId="760D8DE0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0108C6FC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B4C6E7" w:themeFill="accent1" w:themeFillTint="66"/>
            <w:vAlign w:val="center"/>
          </w:tcPr>
          <w:p w14:paraId="48C667B8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7E85E432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shd w:val="clear" w:color="auto" w:fill="B4C6E7" w:themeFill="accent1" w:themeFillTint="66"/>
            <w:vAlign w:val="center"/>
          </w:tcPr>
          <w:p w14:paraId="71903C1C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576B3" w:rsidRPr="00C2667D" w14:paraId="6E243A1B" w14:textId="77777777" w:rsidTr="00536C7E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76B84F7" w14:textId="77777777" w:rsidR="008576B3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22D8EEDE" w14:textId="77777777" w:rsidR="008576B3" w:rsidRPr="00523A61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14:paraId="77508D24" w14:textId="77777777" w:rsidR="008576B3" w:rsidRPr="00523A61" w:rsidRDefault="00BA2871" w:rsidP="00DA2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A2B33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A2B33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68439DC1" w14:textId="77777777" w:rsidR="008576B3" w:rsidRPr="00523A61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0507E2BD" w14:textId="77777777"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8576B3">
              <w:rPr>
                <w:rFonts w:ascii="Tahoma" w:hAnsi="Tahoma" w:cs="Tahoma"/>
                <w:sz w:val="16"/>
                <w:szCs w:val="16"/>
              </w:rPr>
              <w:t>M.2.3.5.1. Standart olmayan sıvı ölçme birimlerini kullanarak sıvıların miktarını ölçer ve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1A92162C" w14:textId="77777777" w:rsidR="00181073" w:rsidRDefault="00181073" w:rsidP="00536C7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14:paraId="71696196" w14:textId="77777777" w:rsidR="008576B3" w:rsidRPr="00523A61" w:rsidRDefault="00181073" w:rsidP="00DA2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DA2B33">
              <w:rPr>
                <w:rFonts w:ascii="Tahoma" w:hAnsi="Tahoma" w:cs="Tahoma"/>
                <w:bCs/>
                <w:sz w:val="16"/>
                <w:szCs w:val="16"/>
              </w:rPr>
              <w:t>Sıvıları Ölçelim</w:t>
            </w:r>
          </w:p>
        </w:tc>
        <w:tc>
          <w:tcPr>
            <w:tcW w:w="1418" w:type="dxa"/>
            <w:vMerge w:val="restart"/>
            <w:vAlign w:val="center"/>
          </w:tcPr>
          <w:p w14:paraId="72D19BE5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E568950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8DEBC46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63E986CB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0E510E3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3EC58099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9E346E6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F23ACCF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6A9776F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E57CF4A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69B82E5C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9D76F83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38DDEA9A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347DF302" w14:textId="77777777"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5EE05E21" w14:textId="77777777"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087FFFD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C746B3E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9431DA9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ED5CB11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ADC0998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668CB76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D522D08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4966A78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97F3A10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0E341B1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95C00E2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99AD94A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48E90AD" w14:textId="77777777"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C50F771" w14:textId="77777777" w:rsidR="008576B3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0931858B" w14:textId="77777777" w:rsidR="008576B3" w:rsidRPr="00523A61" w:rsidRDefault="008576B3" w:rsidP="008C69C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BDCD0A8" w14:textId="77777777"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13D887B" w14:textId="77777777" w:rsidR="008F5E50" w:rsidRPr="008F5E50" w:rsidRDefault="008F5E50" w:rsidP="008F5E5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0A9D383" w14:textId="77777777" w:rsidR="008576B3" w:rsidRPr="00523A61" w:rsidRDefault="008F5E50" w:rsidP="008F5E50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8576B3" w:rsidRPr="00C2667D" w14:paraId="510F6A9C" w14:textId="77777777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ED5FEC3" w14:textId="77777777" w:rsidR="008576B3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  <w:r w:rsidR="00DA2B33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  <w:p w14:paraId="729B80D6" w14:textId="77777777" w:rsidR="008576B3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15-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16.HAFTA)</w:t>
            </w:r>
          </w:p>
        </w:tc>
        <w:tc>
          <w:tcPr>
            <w:tcW w:w="426" w:type="dxa"/>
            <w:textDirection w:val="btLr"/>
            <w:vAlign w:val="center"/>
          </w:tcPr>
          <w:p w14:paraId="52AA97A3" w14:textId="77777777" w:rsidR="008576B3" w:rsidRDefault="00A96391" w:rsidP="00DA2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A2B33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 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DA2B33">
              <w:rPr>
                <w:rFonts w:ascii="Tahoma" w:hAnsi="Tahoma" w:cs="Tahoma"/>
                <w:b/>
                <w:sz w:val="16"/>
                <w:szCs w:val="16"/>
              </w:rPr>
              <w:t>31 Aralık</w:t>
            </w:r>
          </w:p>
        </w:tc>
        <w:tc>
          <w:tcPr>
            <w:tcW w:w="425" w:type="dxa"/>
            <w:textDirection w:val="btLr"/>
            <w:vAlign w:val="center"/>
          </w:tcPr>
          <w:p w14:paraId="758838D4" w14:textId="77777777" w:rsidR="008576B3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5F91D72" w14:textId="77777777"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8576B3">
              <w:rPr>
                <w:rFonts w:ascii="Tahoma" w:hAnsi="Tahoma" w:cs="Tahoma"/>
                <w:sz w:val="16"/>
                <w:szCs w:val="16"/>
              </w:rPr>
              <w:t>M.2.3.5.2. Standart olmayan sıvı ölçme birimleriyle ilgili problemleri çözer.</w:t>
            </w:r>
          </w:p>
        </w:tc>
        <w:tc>
          <w:tcPr>
            <w:tcW w:w="2693" w:type="dxa"/>
            <w:vAlign w:val="center"/>
          </w:tcPr>
          <w:p w14:paraId="40EB5EC7" w14:textId="77777777" w:rsidR="00181073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14:paraId="209FD342" w14:textId="77777777" w:rsidR="008576B3" w:rsidRPr="00523A61" w:rsidRDefault="00181073" w:rsidP="00DA2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DA2B33">
              <w:rPr>
                <w:rFonts w:ascii="Tahoma" w:hAnsi="Tahoma" w:cs="Tahoma"/>
                <w:bCs/>
                <w:sz w:val="16"/>
                <w:szCs w:val="16"/>
              </w:rPr>
              <w:t>Sıvı Ölçme İle İlgili Problemler</w:t>
            </w:r>
          </w:p>
        </w:tc>
        <w:tc>
          <w:tcPr>
            <w:tcW w:w="1418" w:type="dxa"/>
            <w:vMerge/>
            <w:vAlign w:val="center"/>
          </w:tcPr>
          <w:p w14:paraId="2E785216" w14:textId="77777777"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8F1D7EE" w14:textId="77777777"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F5994E" w14:textId="77777777" w:rsidR="008576B3" w:rsidRPr="00523A61" w:rsidRDefault="008576B3" w:rsidP="008C69CA">
            <w:pPr>
              <w:rPr>
                <w:rFonts w:ascii="Tahoma" w:hAnsi="Tahoma" w:cs="Tahoma"/>
                <w:sz w:val="16"/>
                <w:szCs w:val="16"/>
              </w:rPr>
            </w:pPr>
            <w:r w:rsidRPr="008576B3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vAlign w:val="center"/>
          </w:tcPr>
          <w:p w14:paraId="790728FD" w14:textId="77777777"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2BC6214" w14:textId="77777777" w:rsidR="008F5E50" w:rsidRPr="008F5E50" w:rsidRDefault="008F5E50" w:rsidP="008F5E50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300B6FF5" w14:textId="77777777" w:rsidR="008F5E50" w:rsidRDefault="00BA2871" w:rsidP="008F5E50">
            <w:pPr>
              <w:rPr>
                <w:rFonts w:ascii="Tahoma" w:hAnsi="Tahoma" w:cs="Tahoma"/>
                <w:sz w:val="16"/>
                <w:szCs w:val="16"/>
              </w:rPr>
            </w:pPr>
            <w:r w:rsidRPr="00BA2871">
              <w:rPr>
                <w:rFonts w:ascii="Tahoma" w:hAnsi="Tahoma" w:cs="Tahoma"/>
                <w:sz w:val="16"/>
                <w:szCs w:val="16"/>
              </w:rPr>
              <w:t xml:space="preserve">2.Ünite Değerlendirme (Sayfa </w:t>
            </w:r>
            <w:r w:rsidR="00B4042E">
              <w:rPr>
                <w:rFonts w:ascii="Tahoma" w:hAnsi="Tahoma" w:cs="Tahoma"/>
                <w:sz w:val="16"/>
                <w:szCs w:val="16"/>
              </w:rPr>
              <w:t>1</w:t>
            </w:r>
            <w:r w:rsidR="004D7A55">
              <w:rPr>
                <w:rFonts w:ascii="Tahoma" w:hAnsi="Tahoma" w:cs="Tahoma"/>
                <w:sz w:val="16"/>
                <w:szCs w:val="16"/>
              </w:rPr>
              <w:t>45</w:t>
            </w:r>
            <w:r w:rsidRPr="00BA2871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41D2E9EA" w14:textId="77777777" w:rsidR="00BA2871" w:rsidRPr="008F5E50" w:rsidRDefault="00BA2871" w:rsidP="008F5E5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3647CAA" w14:textId="77777777" w:rsidR="008576B3" w:rsidRPr="00523A61" w:rsidRDefault="008F5E50" w:rsidP="008F5E50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5779CF3E" w14:textId="77777777" w:rsidR="008C69CA" w:rsidRDefault="008C69CA" w:rsidP="00932D32"/>
    <w:p w14:paraId="77105EED" w14:textId="77777777" w:rsidR="00E0273E" w:rsidRDefault="00E0273E" w:rsidP="00932D32"/>
    <w:p w14:paraId="4A16AF65" w14:textId="77777777" w:rsidR="00E0273E" w:rsidRDefault="00E0273E" w:rsidP="00932D32"/>
    <w:p w14:paraId="635394EC" w14:textId="77777777" w:rsidR="00E0273E" w:rsidRDefault="00E0273E" w:rsidP="00932D32"/>
    <w:p w14:paraId="18851CC5" w14:textId="77777777" w:rsidR="00E0273E" w:rsidRDefault="00E0273E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14:paraId="2888C74C" w14:textId="77777777" w:rsidTr="00713688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45AD6EC8" w14:textId="77777777" w:rsidR="00E0273E" w:rsidRPr="00523A61" w:rsidRDefault="00E0273E" w:rsidP="00102F6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196B02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297FD7DB" w14:textId="77777777" w:rsidR="00E0273E" w:rsidRPr="00523A61" w:rsidRDefault="00E0273E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0273E" w:rsidRPr="00C2667D" w14:paraId="6F37F0CA" w14:textId="77777777" w:rsidTr="00DF08F9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2252872D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shd w:val="clear" w:color="auto" w:fill="B4C6E7" w:themeFill="accent1" w:themeFillTint="66"/>
            <w:vAlign w:val="center"/>
          </w:tcPr>
          <w:p w14:paraId="531897A6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shd w:val="clear" w:color="auto" w:fill="B4C6E7" w:themeFill="accent1" w:themeFillTint="66"/>
            <w:vAlign w:val="center"/>
          </w:tcPr>
          <w:p w14:paraId="717E8E06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shd w:val="clear" w:color="auto" w:fill="B4C6E7" w:themeFill="accent1" w:themeFillTint="66"/>
            <w:vAlign w:val="center"/>
          </w:tcPr>
          <w:p w14:paraId="1F1B6A67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79CDAC62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shd w:val="clear" w:color="auto" w:fill="B4C6E7" w:themeFill="accent1" w:themeFillTint="66"/>
            <w:vAlign w:val="center"/>
          </w:tcPr>
          <w:p w14:paraId="625B29EE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5E6472E4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E987017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9110556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shd w:val="clear" w:color="auto" w:fill="B4C6E7" w:themeFill="accent1" w:themeFillTint="66"/>
            <w:vAlign w:val="center"/>
          </w:tcPr>
          <w:p w14:paraId="2D068C0F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14:paraId="4E4F8654" w14:textId="77777777" w:rsidTr="00DF08F9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501D7150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1490F4B0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1807C9A0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shd w:val="clear" w:color="auto" w:fill="B4C6E7" w:themeFill="accent1" w:themeFillTint="66"/>
            <w:vAlign w:val="center"/>
          </w:tcPr>
          <w:p w14:paraId="7DCEAFC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B4C6E7" w:themeFill="accent1" w:themeFillTint="66"/>
            <w:vAlign w:val="center"/>
          </w:tcPr>
          <w:p w14:paraId="7D395487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B4C6E7" w:themeFill="accent1" w:themeFillTint="66"/>
            <w:vAlign w:val="center"/>
          </w:tcPr>
          <w:p w14:paraId="1B6CC1F2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365920FB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B4C6E7" w:themeFill="accent1" w:themeFillTint="66"/>
            <w:vAlign w:val="center"/>
          </w:tcPr>
          <w:p w14:paraId="1452FC47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4EA4E105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shd w:val="clear" w:color="auto" w:fill="B4C6E7" w:themeFill="accent1" w:themeFillTint="66"/>
            <w:vAlign w:val="center"/>
          </w:tcPr>
          <w:p w14:paraId="2659639F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740D" w:rsidRPr="00C2667D" w14:paraId="56454F9D" w14:textId="77777777" w:rsidTr="00E74DEE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BE12DDD" w14:textId="77777777" w:rsidR="009D740D" w:rsidRDefault="009D740D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68A95FF5" w14:textId="77777777" w:rsidR="009D740D" w:rsidRPr="00523A61" w:rsidRDefault="009D740D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7760CE">
              <w:rPr>
                <w:rFonts w:ascii="Tahoma" w:hAnsi="Tahoma" w:cs="Tahoma"/>
                <w:b/>
                <w:sz w:val="16"/>
                <w:szCs w:val="16"/>
              </w:rPr>
              <w:t>16-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4D330B1" w14:textId="67277D89" w:rsidR="009D740D" w:rsidRPr="00523A61" w:rsidRDefault="00DA2B33" w:rsidP="00DA2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9D740D"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 w:rsidR="007760C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9D740D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14:paraId="74FFC559" w14:textId="77777777" w:rsidR="009D740D" w:rsidRPr="00523A61" w:rsidRDefault="007760C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9D740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1342D960" w14:textId="77777777" w:rsidR="009D740D" w:rsidRPr="00523A61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M.2.2.1.1. Geometrik şekilleri kenar ve köşe sayılarına göre sınıflandırır.</w:t>
            </w:r>
          </w:p>
        </w:tc>
        <w:tc>
          <w:tcPr>
            <w:tcW w:w="2693" w:type="dxa"/>
            <w:vAlign w:val="center"/>
          </w:tcPr>
          <w:p w14:paraId="0699FD0A" w14:textId="77777777" w:rsidR="00181073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14:paraId="5C8D0ED8" w14:textId="77777777" w:rsidR="00551E6D" w:rsidRPr="007760CE" w:rsidRDefault="00181073" w:rsidP="00712FAE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551E6D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  <w:r w:rsidR="00712FAE">
              <w:rPr>
                <w:rFonts w:ascii="Tahoma" w:hAnsi="Tahoma" w:cs="Tahoma"/>
                <w:bCs/>
                <w:sz w:val="16"/>
                <w:szCs w:val="16"/>
              </w:rPr>
              <w:t>Geometrik Şekiller</w:t>
            </w:r>
          </w:p>
        </w:tc>
        <w:tc>
          <w:tcPr>
            <w:tcW w:w="1418" w:type="dxa"/>
            <w:vMerge w:val="restart"/>
            <w:vAlign w:val="center"/>
          </w:tcPr>
          <w:p w14:paraId="2A7F66BC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4951435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6353443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2229D53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4FA285B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1BEB1589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24A5E085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0AA30731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2B57911C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9669C63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508A6B2A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693E04FE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B528335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7803030" w14:textId="77777777"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0BC59A86" w14:textId="77777777" w:rsidR="009D740D" w:rsidRPr="00523A61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6C5CE89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D913F06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82BC08B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1865589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98C35B9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2F5C296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936E02B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94285C6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812C097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2733B84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9BF2EEA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6779981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548C32D" w14:textId="77777777"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37482F9" w14:textId="77777777" w:rsidR="009D740D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27D1340B" w14:textId="77777777" w:rsidR="009D740D" w:rsidRPr="009D740D" w:rsidRDefault="009D740D" w:rsidP="009D740D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Üçgen, kare, dikdörtgen, daire ve çemberin benzer veya farklı yanları açıklanır.</w:t>
            </w:r>
          </w:p>
          <w:p w14:paraId="1FC65C92" w14:textId="77777777" w:rsidR="009D740D" w:rsidRPr="00523A61" w:rsidRDefault="009D740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Verilen bir geometrik şeklin diğer geometrik şekillere benzeyip benzemediğine yönelik çalışmalara</w:t>
            </w:r>
            <w:r w:rsidR="009D17C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D740D">
              <w:rPr>
                <w:rFonts w:ascii="Tahoma" w:hAnsi="Tahoma" w:cs="Tahoma"/>
                <w:sz w:val="16"/>
                <w:szCs w:val="16"/>
              </w:rPr>
              <w:t>yer verilir.</w:t>
            </w:r>
          </w:p>
        </w:tc>
        <w:tc>
          <w:tcPr>
            <w:tcW w:w="1559" w:type="dxa"/>
            <w:vAlign w:val="center"/>
          </w:tcPr>
          <w:p w14:paraId="17DA06F6" w14:textId="77777777" w:rsidR="009D740D" w:rsidRPr="00523A61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249CE81" w14:textId="77777777" w:rsidR="00E74DEE" w:rsidRP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483FB1E" w14:textId="77777777" w:rsidR="009D740D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74DEE" w:rsidRPr="00C2667D" w14:paraId="7F8FFC8F" w14:textId="77777777" w:rsidTr="00E74DEE">
        <w:trPr>
          <w:trHeight w:val="126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C0C3033" w14:textId="77777777" w:rsidR="00E74DEE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3AA1D92A" w14:textId="77777777" w:rsidR="00E74DEE" w:rsidRPr="00523A61" w:rsidRDefault="00310A37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6E14E26B" w14:textId="25FDE567" w:rsidR="00E74DEE" w:rsidRPr="00523A61" w:rsidRDefault="00DA2B33" w:rsidP="00DA2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14:paraId="323F0B9F" w14:textId="77777777" w:rsidR="00E74DEE" w:rsidRPr="00523A61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37ADAA34" w14:textId="77777777"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M.2.2.1.2. Şekil modelleri kullanarak yapılar oluşturur, oluşturduğu yapıları çizer.</w:t>
            </w:r>
          </w:p>
        </w:tc>
        <w:tc>
          <w:tcPr>
            <w:tcW w:w="2693" w:type="dxa"/>
            <w:vAlign w:val="center"/>
          </w:tcPr>
          <w:p w14:paraId="1C6765C2" w14:textId="77777777" w:rsidR="00181073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14:paraId="45B78749" w14:textId="77777777" w:rsidR="00551E6D" w:rsidRDefault="00181073" w:rsidP="00712FA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712FAE">
              <w:rPr>
                <w:rFonts w:ascii="Tahoma" w:hAnsi="Tahoma" w:cs="Tahoma"/>
                <w:bCs/>
                <w:sz w:val="16"/>
                <w:szCs w:val="16"/>
              </w:rPr>
              <w:t>Geometrik Şekillerle Yapılan Süslemeler</w:t>
            </w:r>
          </w:p>
        </w:tc>
        <w:tc>
          <w:tcPr>
            <w:tcW w:w="1418" w:type="dxa"/>
            <w:vMerge/>
            <w:vAlign w:val="center"/>
          </w:tcPr>
          <w:p w14:paraId="2CCDE41F" w14:textId="77777777"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1B5429D" w14:textId="77777777"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1C97A91" w14:textId="77777777"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Öğrencilerin öncelikle tek tür şekil modelleriyle çalışmaları daha sonra farklı şekil modelleri kullanarak</w:t>
            </w:r>
          </w:p>
          <w:p w14:paraId="396FFE7E" w14:textId="77777777"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da çalışmalar yapmaları sağlanır.</w:t>
            </w:r>
          </w:p>
          <w:p w14:paraId="1882FE3E" w14:textId="77777777"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Cisimlerin yüzeyleri kullanılarak elde edilen şekillerle noktalı kâğıt üzerinde çizim çalışmaları yapılabilir.</w:t>
            </w:r>
          </w:p>
          <w:p w14:paraId="74605B86" w14:textId="77777777"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c) Öğrencilerin farklı medeniyetlere ait sanat eserlerindeki süslemeleri fark etmeleri sağlanır</w:t>
            </w:r>
          </w:p>
        </w:tc>
        <w:tc>
          <w:tcPr>
            <w:tcW w:w="1559" w:type="dxa"/>
            <w:vAlign w:val="center"/>
          </w:tcPr>
          <w:p w14:paraId="2FA41D11" w14:textId="77777777" w:rsidR="00E74DEE" w:rsidRPr="00523A61" w:rsidRDefault="00712FA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956" w:type="dxa"/>
            <w:vAlign w:val="center"/>
          </w:tcPr>
          <w:p w14:paraId="45FBD28B" w14:textId="77777777" w:rsidR="00E74DEE" w:rsidRP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8C8EF44" w14:textId="77777777" w:rsid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74DEE" w:rsidRPr="00C2667D" w14:paraId="0D3DB3B5" w14:textId="77777777" w:rsidTr="00DD760B">
        <w:trPr>
          <w:trHeight w:val="323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1D8F9A0" w14:textId="77777777" w:rsidR="00E74DEE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0BED5CC0" w14:textId="77777777" w:rsidR="00E74DEE" w:rsidRPr="00523A61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7-1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8.HAFTA)</w:t>
            </w:r>
          </w:p>
        </w:tc>
        <w:tc>
          <w:tcPr>
            <w:tcW w:w="426" w:type="dxa"/>
            <w:textDirection w:val="btLr"/>
            <w:vAlign w:val="center"/>
          </w:tcPr>
          <w:p w14:paraId="2C0BDB43" w14:textId="3BAB6D9B" w:rsidR="00E74DEE" w:rsidRPr="00523A61" w:rsidRDefault="00E74DEE" w:rsidP="00DA2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A2B33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– 1</w:t>
            </w:r>
            <w:r w:rsidR="00DA2B33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310A3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</w:tc>
        <w:tc>
          <w:tcPr>
            <w:tcW w:w="425" w:type="dxa"/>
            <w:textDirection w:val="btLr"/>
            <w:vAlign w:val="center"/>
          </w:tcPr>
          <w:p w14:paraId="5DE764F1" w14:textId="77777777" w:rsidR="00E74DEE" w:rsidRPr="00523A61" w:rsidRDefault="007760C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111855F5" w14:textId="77777777" w:rsid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M.2.2.1.3. Küp, kare prizma, dikdörtgen prizma, üçgen prizma, silindir ve küreyi modeller üstünde tanır ve ayırt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6DA65AC3" w14:textId="77777777"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1F4E4FA" w14:textId="77777777"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M.2.2.1.4. Geometrik cisim ve şekillerin yön, konum veya büyüklükleri değiştiğinde biçimsel özelliklerinin değişmediğini fark eder</w:t>
            </w:r>
          </w:p>
        </w:tc>
        <w:tc>
          <w:tcPr>
            <w:tcW w:w="2693" w:type="dxa"/>
            <w:vAlign w:val="center"/>
          </w:tcPr>
          <w:p w14:paraId="4B01014B" w14:textId="77777777" w:rsidR="00181073" w:rsidRDefault="00181073" w:rsidP="00E74D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81073"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14:paraId="009B761D" w14:textId="77777777" w:rsidR="00551E6D" w:rsidRDefault="00181073" w:rsidP="00712FAE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551E6D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  <w:r w:rsidR="00712FAE">
              <w:rPr>
                <w:rFonts w:ascii="Tahoma" w:hAnsi="Tahoma" w:cs="Tahoma"/>
                <w:bCs/>
                <w:sz w:val="16"/>
                <w:szCs w:val="16"/>
              </w:rPr>
              <w:t>Geometrik Cisimler</w:t>
            </w:r>
          </w:p>
          <w:p w14:paraId="670EDE2C" w14:textId="77777777" w:rsidR="00712FAE" w:rsidRDefault="00712FAE" w:rsidP="00712FA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Geometrik Cisimlerde Yön ve Konum</w:t>
            </w:r>
          </w:p>
        </w:tc>
        <w:tc>
          <w:tcPr>
            <w:tcW w:w="1418" w:type="dxa"/>
            <w:vMerge/>
            <w:vAlign w:val="center"/>
          </w:tcPr>
          <w:p w14:paraId="406E1B32" w14:textId="77777777"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B1630F8" w14:textId="77777777"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D6171D5" w14:textId="77777777"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Cisimler biçimsel olarak geometrik özelliklerine değinilmeden tanıtılır.</w:t>
            </w:r>
          </w:p>
          <w:p w14:paraId="1E58ED1F" w14:textId="77777777" w:rsid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Günlük hayatta karşılaşılabilecek cisimler (pinpon topu, süt kutusu, şişe vb.) kullanılır</w:t>
            </w:r>
          </w:p>
          <w:p w14:paraId="548D71BD" w14:textId="77777777"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1513155" w14:textId="77777777"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Sınıf seviyesinde tanıtılan şekillere, cisimlere ve bunların özelliklerine ağırlık verilir.</w:t>
            </w:r>
          </w:p>
          <w:p w14:paraId="32DE6345" w14:textId="77777777"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Uygun bilgi ve iletişim teknolojileri ile yapılacak etkileşimli çalışmalara yer verilebilir.</w:t>
            </w:r>
          </w:p>
          <w:p w14:paraId="18931C4B" w14:textId="77777777"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c) Üç boyutlu dinamik geometri yazılımlarından yararlanılabilir.</w:t>
            </w:r>
          </w:p>
        </w:tc>
        <w:tc>
          <w:tcPr>
            <w:tcW w:w="1559" w:type="dxa"/>
            <w:vAlign w:val="center"/>
          </w:tcPr>
          <w:p w14:paraId="5EB134FF" w14:textId="77777777"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F4B0CFA" w14:textId="77777777" w:rsid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1323D4EA" w14:textId="77777777" w:rsidR="00E0273E" w:rsidRDefault="00E0273E" w:rsidP="00932D32"/>
    <w:p w14:paraId="60ABC449" w14:textId="77777777" w:rsidR="00E74DEE" w:rsidRDefault="00E74DEE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7760CE" w:rsidRPr="008D6516" w14:paraId="43AB7AAB" w14:textId="77777777" w:rsidTr="00713688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389615F6" w14:textId="77777777" w:rsidR="007760CE" w:rsidRPr="00523A61" w:rsidRDefault="007760CE" w:rsidP="0070190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70D5585A" w14:textId="77777777" w:rsidR="007760CE" w:rsidRPr="00523A61" w:rsidRDefault="007760CE" w:rsidP="0070190C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7760CE" w:rsidRPr="00C2667D" w14:paraId="6F41DA99" w14:textId="77777777" w:rsidTr="00DF08F9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248DC345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shd w:val="clear" w:color="auto" w:fill="B4C6E7" w:themeFill="accent1" w:themeFillTint="66"/>
            <w:vAlign w:val="center"/>
          </w:tcPr>
          <w:p w14:paraId="6D88FD0A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shd w:val="clear" w:color="auto" w:fill="B4C6E7" w:themeFill="accent1" w:themeFillTint="66"/>
            <w:vAlign w:val="center"/>
          </w:tcPr>
          <w:p w14:paraId="3B6053B5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shd w:val="clear" w:color="auto" w:fill="B4C6E7" w:themeFill="accent1" w:themeFillTint="66"/>
            <w:vAlign w:val="center"/>
          </w:tcPr>
          <w:p w14:paraId="79780FF5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0E09159B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shd w:val="clear" w:color="auto" w:fill="B4C6E7" w:themeFill="accent1" w:themeFillTint="66"/>
            <w:vAlign w:val="center"/>
          </w:tcPr>
          <w:p w14:paraId="0D8E887E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3017118E" w14:textId="77777777" w:rsidR="007760CE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00094EE1" w14:textId="77777777" w:rsidR="007760CE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023BC7F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shd w:val="clear" w:color="auto" w:fill="B4C6E7" w:themeFill="accent1" w:themeFillTint="66"/>
            <w:vAlign w:val="center"/>
          </w:tcPr>
          <w:p w14:paraId="760314CC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760CE" w:rsidRPr="00C2667D" w14:paraId="68BEF281" w14:textId="77777777" w:rsidTr="00DF08F9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4C6C1A8A" w14:textId="77777777" w:rsidR="007760CE" w:rsidRPr="00523A61" w:rsidRDefault="007760C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6A42FCD1" w14:textId="77777777" w:rsidR="007760CE" w:rsidRPr="00523A61" w:rsidRDefault="007760C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26E9D237" w14:textId="77777777" w:rsidR="007760CE" w:rsidRPr="00523A61" w:rsidRDefault="007760C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shd w:val="clear" w:color="auto" w:fill="B4C6E7" w:themeFill="accent1" w:themeFillTint="66"/>
            <w:vAlign w:val="center"/>
          </w:tcPr>
          <w:p w14:paraId="73325E38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B4C6E7" w:themeFill="accent1" w:themeFillTint="66"/>
            <w:vAlign w:val="center"/>
          </w:tcPr>
          <w:p w14:paraId="6E558D2B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B4C6E7" w:themeFill="accent1" w:themeFillTint="66"/>
            <w:vAlign w:val="center"/>
          </w:tcPr>
          <w:p w14:paraId="63158A27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4C61EAC9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B4C6E7" w:themeFill="accent1" w:themeFillTint="66"/>
            <w:vAlign w:val="center"/>
          </w:tcPr>
          <w:p w14:paraId="6378FB15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33453B35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shd w:val="clear" w:color="auto" w:fill="B4C6E7" w:themeFill="accent1" w:themeFillTint="66"/>
            <w:vAlign w:val="center"/>
          </w:tcPr>
          <w:p w14:paraId="01FD2D49" w14:textId="77777777"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760CE" w:rsidRPr="00C2667D" w14:paraId="540B5C8E" w14:textId="77777777" w:rsidTr="0070190C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06A266C" w14:textId="77777777" w:rsidR="007760CE" w:rsidRDefault="00310A37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0350A267" w14:textId="77777777" w:rsidR="007760CE" w:rsidRPr="00523A61" w:rsidRDefault="007760CE" w:rsidP="00310A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310A37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773007E" w14:textId="77777777" w:rsidR="007760CE" w:rsidRPr="00523A61" w:rsidRDefault="00310A37" w:rsidP="00DA2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A2B33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– 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A2B33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14:paraId="21E6B428" w14:textId="77777777" w:rsidR="007760CE" w:rsidRPr="00523A61" w:rsidRDefault="00A96391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760C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2A9A2D9C" w14:textId="77777777"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M.2.2.2.1. Yer, yön ve hareket belirtmek için matematiksel dil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77D493A8" w14:textId="77777777" w:rsidR="00181073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Uzamsal İlişkiler</w:t>
            </w:r>
          </w:p>
          <w:p w14:paraId="31319A01" w14:textId="77777777" w:rsidR="00E571D3" w:rsidRPr="00523A61" w:rsidRDefault="00181073" w:rsidP="00712FA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712FAE">
              <w:rPr>
                <w:rFonts w:ascii="Tahoma" w:hAnsi="Tahoma" w:cs="Tahoma"/>
                <w:bCs/>
                <w:sz w:val="16"/>
                <w:szCs w:val="16"/>
              </w:rPr>
              <w:t>Yer, Yön, Hareket</w:t>
            </w:r>
          </w:p>
        </w:tc>
        <w:tc>
          <w:tcPr>
            <w:tcW w:w="1418" w:type="dxa"/>
            <w:vAlign w:val="center"/>
          </w:tcPr>
          <w:p w14:paraId="56EDE982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0241592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35C2064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00533F1A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4A86EB9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1CAC6B32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1D9922F2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16DE4DA5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9558177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05499DC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89F486B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1A9ECE4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5EF1AD42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890B349" w14:textId="77777777"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623AF074" w14:textId="77777777"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A277294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663427A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8FA0A54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B6B0159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31F7C17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9E84025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DF1915A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761EF3A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323737D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2126012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5FC6E53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021538C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98F0331" w14:textId="77777777"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E7A46D8" w14:textId="77777777" w:rsidR="007760CE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03FC905C" w14:textId="77777777" w:rsidR="007760CE" w:rsidRPr="00E854EE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a) Bir doğru boyunca konum, yön ve hareketi tanımlamak için matematiksel dil kullanılır.</w:t>
            </w:r>
          </w:p>
          <w:p w14:paraId="0B3ABC44" w14:textId="77777777"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b) Uygun bilgi ve iletişim teknolojileri ile yapılacak etkileşimli çalışmalara yer verilebilir.</w:t>
            </w:r>
          </w:p>
        </w:tc>
        <w:tc>
          <w:tcPr>
            <w:tcW w:w="1559" w:type="dxa"/>
            <w:vAlign w:val="center"/>
          </w:tcPr>
          <w:p w14:paraId="675541EF" w14:textId="77777777"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CCF67BB" w14:textId="77777777" w:rsidR="007760CE" w:rsidRPr="005F18CC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BCB5F14" w14:textId="77777777"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F08F9" w:rsidRPr="00C2667D" w14:paraId="78829DED" w14:textId="77777777" w:rsidTr="00DF08F9">
        <w:trPr>
          <w:trHeight w:val="900"/>
          <w:tblHeader/>
          <w:jc w:val="center"/>
        </w:trPr>
        <w:tc>
          <w:tcPr>
            <w:tcW w:w="15701" w:type="dxa"/>
            <w:gridSpan w:val="10"/>
            <w:shd w:val="clear" w:color="auto" w:fill="FF0000"/>
            <w:vAlign w:val="center"/>
          </w:tcPr>
          <w:p w14:paraId="63A78EF5" w14:textId="77777777" w:rsidR="00DF08F9" w:rsidRPr="00DF08F9" w:rsidRDefault="00DF08F9" w:rsidP="00DF08F9">
            <w:pPr>
              <w:jc w:val="center"/>
              <w:rPr>
                <w:rFonts w:ascii="Tahoma" w:hAnsi="Tahoma" w:cs="Tahoma"/>
                <w:b/>
                <w:bCs/>
                <w:sz w:val="40"/>
                <w:szCs w:val="40"/>
              </w:rPr>
            </w:pPr>
            <w:r w:rsidRPr="00DF08F9">
              <w:rPr>
                <w:rFonts w:ascii="Tahoma" w:hAnsi="Tahoma" w:cs="Tahoma"/>
                <w:b/>
                <w:bCs/>
                <w:sz w:val="40"/>
                <w:szCs w:val="40"/>
              </w:rPr>
              <w:t>YARI YIL TATİLİ</w:t>
            </w:r>
          </w:p>
          <w:p w14:paraId="67D88567" w14:textId="77777777" w:rsidR="00DF08F9" w:rsidRPr="005F18CC" w:rsidRDefault="00DF08F9" w:rsidP="0070190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52EA88B4" w14:textId="77777777" w:rsidR="00280943" w:rsidRDefault="00280943"/>
    <w:p w14:paraId="2B439F71" w14:textId="77777777" w:rsidR="00280943" w:rsidRDefault="00280943">
      <w:r>
        <w:t>,</w:t>
      </w:r>
    </w:p>
    <w:p w14:paraId="5C4877CF" w14:textId="77777777" w:rsidR="00397211" w:rsidRDefault="00397211"/>
    <w:p w14:paraId="63291E28" w14:textId="77777777" w:rsidR="00397211" w:rsidRDefault="00397211"/>
    <w:p w14:paraId="3B76DC31" w14:textId="77777777" w:rsidR="00397211" w:rsidRDefault="00397211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397211" w:rsidRPr="008D6516" w14:paraId="412ADC28" w14:textId="77777777" w:rsidTr="00713688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59EA20B6" w14:textId="77777777" w:rsidR="00397211" w:rsidRPr="00523A61" w:rsidRDefault="00397211" w:rsidP="002F2C3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2F2C3E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05F5C8F4" w14:textId="77777777" w:rsidR="00397211" w:rsidRPr="00523A61" w:rsidRDefault="00397211" w:rsidP="002F2C3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97211" w:rsidRPr="00C2667D" w14:paraId="105BBF05" w14:textId="77777777" w:rsidTr="00DF08F9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244CC81E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shd w:val="clear" w:color="auto" w:fill="B4C6E7" w:themeFill="accent1" w:themeFillTint="66"/>
            <w:vAlign w:val="center"/>
          </w:tcPr>
          <w:p w14:paraId="30A5FBB8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shd w:val="clear" w:color="auto" w:fill="B4C6E7" w:themeFill="accent1" w:themeFillTint="66"/>
            <w:vAlign w:val="center"/>
          </w:tcPr>
          <w:p w14:paraId="6AB68CFF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shd w:val="clear" w:color="auto" w:fill="B4C6E7" w:themeFill="accent1" w:themeFillTint="66"/>
            <w:vAlign w:val="center"/>
          </w:tcPr>
          <w:p w14:paraId="784BF397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14CCE9B6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shd w:val="clear" w:color="auto" w:fill="B4C6E7" w:themeFill="accent1" w:themeFillTint="66"/>
            <w:vAlign w:val="center"/>
          </w:tcPr>
          <w:p w14:paraId="142E965B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5A4ACD1D" w14:textId="77777777" w:rsidR="0039721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02ABCA40" w14:textId="77777777" w:rsidR="0039721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137A9E45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shd w:val="clear" w:color="auto" w:fill="B4C6E7" w:themeFill="accent1" w:themeFillTint="66"/>
            <w:vAlign w:val="center"/>
          </w:tcPr>
          <w:p w14:paraId="62166634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97211" w:rsidRPr="00C2667D" w14:paraId="342C01D8" w14:textId="77777777" w:rsidTr="00DF08F9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2ABBEC66" w14:textId="77777777" w:rsidR="00397211" w:rsidRPr="00523A61" w:rsidRDefault="00397211" w:rsidP="002F2C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0668C6C5" w14:textId="77777777" w:rsidR="00397211" w:rsidRPr="00523A61" w:rsidRDefault="00397211" w:rsidP="002F2C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7C9E3281" w14:textId="77777777" w:rsidR="00397211" w:rsidRPr="00523A61" w:rsidRDefault="00397211" w:rsidP="002F2C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shd w:val="clear" w:color="auto" w:fill="B4C6E7" w:themeFill="accent1" w:themeFillTint="66"/>
            <w:vAlign w:val="center"/>
          </w:tcPr>
          <w:p w14:paraId="5C046EE1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B4C6E7" w:themeFill="accent1" w:themeFillTint="66"/>
            <w:vAlign w:val="center"/>
          </w:tcPr>
          <w:p w14:paraId="311E9CDC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B4C6E7" w:themeFill="accent1" w:themeFillTint="66"/>
            <w:vAlign w:val="center"/>
          </w:tcPr>
          <w:p w14:paraId="7E7465B5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526EBD06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B4C6E7" w:themeFill="accent1" w:themeFillTint="66"/>
            <w:vAlign w:val="center"/>
          </w:tcPr>
          <w:p w14:paraId="7D567B26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79BF5730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shd w:val="clear" w:color="auto" w:fill="B4C6E7" w:themeFill="accent1" w:themeFillTint="66"/>
            <w:vAlign w:val="center"/>
          </w:tcPr>
          <w:p w14:paraId="3C80CC57" w14:textId="77777777"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97211" w:rsidRPr="00C2667D" w14:paraId="08C3F259" w14:textId="77777777" w:rsidTr="002F2C3E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74F85F3" w14:textId="77777777" w:rsidR="0039721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60D283E2" w14:textId="77777777" w:rsidR="00397211" w:rsidRPr="00523A6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14:paraId="071A4F52" w14:textId="5B685010" w:rsidR="00397211" w:rsidRPr="00523A61" w:rsidRDefault="00712FAE" w:rsidP="00712FA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14:paraId="1761A494" w14:textId="77777777" w:rsidR="00397211" w:rsidRPr="00523A6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17F3868D" w14:textId="77777777"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M.2.2.2.2. Çevresindeki simetrik şekilleri fark eder.</w:t>
            </w:r>
          </w:p>
        </w:tc>
        <w:tc>
          <w:tcPr>
            <w:tcW w:w="2693" w:type="dxa"/>
            <w:vAlign w:val="center"/>
          </w:tcPr>
          <w:p w14:paraId="747D9F51" w14:textId="77777777" w:rsidR="00181073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Uzamsal İlişkiler</w:t>
            </w:r>
          </w:p>
          <w:p w14:paraId="1255ED4D" w14:textId="77777777" w:rsidR="00E571D3" w:rsidRPr="00523A61" w:rsidRDefault="00181073" w:rsidP="00712FA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712FAE">
              <w:rPr>
                <w:rFonts w:ascii="Tahoma" w:hAnsi="Tahoma" w:cs="Tahoma"/>
                <w:bCs/>
                <w:sz w:val="16"/>
                <w:szCs w:val="16"/>
              </w:rPr>
              <w:t>Simetri</w:t>
            </w:r>
          </w:p>
        </w:tc>
        <w:tc>
          <w:tcPr>
            <w:tcW w:w="1418" w:type="dxa"/>
            <w:vMerge w:val="restart"/>
            <w:vAlign w:val="center"/>
          </w:tcPr>
          <w:p w14:paraId="057D54A7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4254E8E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64366CB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32CB3EFB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3A3BF6BB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9752BB7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F1AE5C6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15ED8BB0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55149F9A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33BA76C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729290DB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7BCC0B5B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5DDC8E2E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14758BE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59246FA7" w14:textId="77777777"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5DC329B" w14:textId="77777777" w:rsidR="00397211" w:rsidRPr="00264CD5" w:rsidRDefault="00397211" w:rsidP="0039721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B8E5573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E710142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04A0AB5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3899166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F9BF97A" w14:textId="77777777" w:rsidR="00397211" w:rsidRPr="00264CD5" w:rsidRDefault="00397211" w:rsidP="0039721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DBEAE3D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72F29CF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763C743" w14:textId="77777777" w:rsidR="00397211" w:rsidRPr="00264CD5" w:rsidRDefault="00397211" w:rsidP="0039721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9E01FBF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62EA406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6575884" w14:textId="77777777"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FEB8DBA" w14:textId="77777777" w:rsidR="0039721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AA9073E" w14:textId="77777777"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118793F1" w14:textId="77777777" w:rsidR="00397211" w:rsidRPr="00C54BCA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a) Simetrinin matematiksel tanımına girilmez.</w:t>
            </w:r>
          </w:p>
          <w:p w14:paraId="194343CB" w14:textId="77777777"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b) Kare, üçgen, dikdörtgen ve daire bir kez uygun şekilde katlanarak iki eş parçaya ayrılır ve iki eş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54BCA">
              <w:rPr>
                <w:rFonts w:ascii="Tahoma" w:hAnsi="Tahoma" w:cs="Tahoma"/>
                <w:sz w:val="16"/>
                <w:szCs w:val="16"/>
              </w:rPr>
              <w:t>parçaya ayrılamayan şekillerin de olduğu fark ettirilir.</w:t>
            </w:r>
          </w:p>
        </w:tc>
        <w:tc>
          <w:tcPr>
            <w:tcW w:w="1559" w:type="dxa"/>
            <w:vAlign w:val="center"/>
          </w:tcPr>
          <w:p w14:paraId="448C81E9" w14:textId="77777777"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D60A634" w14:textId="77777777" w:rsidR="00397211" w:rsidRPr="005F18CC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D4FB92" w14:textId="77777777"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97211" w:rsidRPr="00C2667D" w14:paraId="13DFDEDE" w14:textId="77777777" w:rsidTr="002F2C3E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034FFCB" w14:textId="77777777" w:rsidR="0039721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6C46092D" w14:textId="77777777" w:rsidR="0039721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(19-20.HAFTA)</w:t>
            </w:r>
          </w:p>
        </w:tc>
        <w:tc>
          <w:tcPr>
            <w:tcW w:w="426" w:type="dxa"/>
            <w:textDirection w:val="btLr"/>
            <w:vAlign w:val="center"/>
          </w:tcPr>
          <w:p w14:paraId="55DAFBE8" w14:textId="0A5C0B9B" w:rsidR="00397211" w:rsidRDefault="00712FAE" w:rsidP="0088538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="00885382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</w:tc>
        <w:tc>
          <w:tcPr>
            <w:tcW w:w="425" w:type="dxa"/>
            <w:textDirection w:val="btLr"/>
            <w:vAlign w:val="center"/>
          </w:tcPr>
          <w:p w14:paraId="4CFED729" w14:textId="77777777" w:rsidR="00397211" w:rsidRDefault="00885382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67911E9A" w14:textId="77777777" w:rsidR="0039721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M.2.2.3.1. Tekrarlayan bir geometrik örüntüde eksik bırakılan ögeleri belirleyerek tamamlar.</w:t>
            </w:r>
          </w:p>
          <w:p w14:paraId="454FEA90" w14:textId="77777777" w:rsidR="0039721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5E67061" w14:textId="77777777"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M.2.2.3.2. Bir geometrik örüntüdeki ilişkiyi kullanarak farklı malzemelerle aynı ilişkiye sahip yeni örüntüler oluşturur.</w:t>
            </w:r>
          </w:p>
        </w:tc>
        <w:tc>
          <w:tcPr>
            <w:tcW w:w="2693" w:type="dxa"/>
            <w:vAlign w:val="center"/>
          </w:tcPr>
          <w:p w14:paraId="1471F974" w14:textId="77777777" w:rsidR="00181073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Örüntüler</w:t>
            </w:r>
          </w:p>
          <w:p w14:paraId="737BA42A" w14:textId="77777777" w:rsidR="00E571D3" w:rsidRPr="00523A61" w:rsidRDefault="00181073" w:rsidP="00712FA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712FAE">
              <w:rPr>
                <w:rFonts w:ascii="Tahoma" w:hAnsi="Tahoma" w:cs="Tahoma"/>
                <w:bCs/>
                <w:sz w:val="16"/>
                <w:szCs w:val="16"/>
              </w:rPr>
              <w:t>Örüntü ve Süslemeler</w:t>
            </w:r>
          </w:p>
        </w:tc>
        <w:tc>
          <w:tcPr>
            <w:tcW w:w="1418" w:type="dxa"/>
            <w:vMerge/>
            <w:vAlign w:val="center"/>
          </w:tcPr>
          <w:p w14:paraId="6955D4F8" w14:textId="77777777"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CD815B9" w14:textId="77777777"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8C615B4" w14:textId="77777777" w:rsidR="00397211" w:rsidRPr="00C54BCA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a) En çok dört ögeli örüntüler üzerinde çalışılır.</w:t>
            </w:r>
          </w:p>
          <w:p w14:paraId="523B5668" w14:textId="77777777"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b) Farklı konumlandırılmış şekiller içeren örüntülere de yer verilir.</w:t>
            </w:r>
          </w:p>
        </w:tc>
        <w:tc>
          <w:tcPr>
            <w:tcW w:w="1559" w:type="dxa"/>
            <w:vAlign w:val="center"/>
          </w:tcPr>
          <w:p w14:paraId="496EC094" w14:textId="77777777"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8DEBDB7" w14:textId="77777777" w:rsidR="00397211" w:rsidRPr="005F18CC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5420E80D" w14:textId="77777777" w:rsidR="00397211" w:rsidRPr="005F18CC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*3.Ünite Değerlendirme (Sayfa 1</w:t>
            </w:r>
            <w:r w:rsidR="004D7A55">
              <w:rPr>
                <w:rFonts w:ascii="Tahoma" w:hAnsi="Tahoma" w:cs="Tahoma"/>
                <w:sz w:val="16"/>
                <w:szCs w:val="16"/>
              </w:rPr>
              <w:t>81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0D731B02" w14:textId="77777777"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0E759489" w14:textId="77777777" w:rsidR="00E74DEE" w:rsidRDefault="00E74DEE" w:rsidP="00932D32"/>
    <w:p w14:paraId="4FD013DA" w14:textId="77777777" w:rsidR="00E74DEE" w:rsidRDefault="00E74DEE" w:rsidP="00932D32"/>
    <w:p w14:paraId="7C9661FE" w14:textId="77777777" w:rsidR="00E74DEE" w:rsidRDefault="00E74DEE" w:rsidP="00932D32"/>
    <w:p w14:paraId="303A3846" w14:textId="77777777" w:rsidR="00E854EE" w:rsidRDefault="00E854EE" w:rsidP="00CF2C8F">
      <w:pPr>
        <w:jc w:val="center"/>
        <w:rPr>
          <w:rFonts w:ascii="Tahoma" w:hAnsi="Tahoma" w:cs="Tahoma"/>
          <w:color w:val="FF0000"/>
          <w:sz w:val="36"/>
          <w:szCs w:val="36"/>
        </w:rPr>
      </w:pPr>
    </w:p>
    <w:p w14:paraId="448D9797" w14:textId="77777777" w:rsidR="00E0273E" w:rsidRDefault="00E0273E" w:rsidP="00932D32"/>
    <w:p w14:paraId="06FD649C" w14:textId="77777777" w:rsidR="00E0273E" w:rsidRDefault="00E0273E" w:rsidP="00932D32"/>
    <w:p w14:paraId="4209659A" w14:textId="77777777" w:rsidR="00E0273E" w:rsidRDefault="00E0273E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329B9" w:rsidRPr="008D6516" w14:paraId="194FE520" w14:textId="77777777" w:rsidTr="00713688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6E1B506D" w14:textId="77777777" w:rsidR="008329B9" w:rsidRPr="00523A61" w:rsidRDefault="00243BF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88604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8329B9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28E94D86" w14:textId="77777777" w:rsidR="008329B9" w:rsidRPr="00523A61" w:rsidRDefault="008329B9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329B9" w:rsidRPr="00C2667D" w14:paraId="7485AE6B" w14:textId="77777777" w:rsidTr="00DF08F9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2915AF21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shd w:val="clear" w:color="auto" w:fill="B4C6E7" w:themeFill="accent1" w:themeFillTint="66"/>
            <w:vAlign w:val="center"/>
          </w:tcPr>
          <w:p w14:paraId="3FEC48CC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shd w:val="clear" w:color="auto" w:fill="B4C6E7" w:themeFill="accent1" w:themeFillTint="66"/>
            <w:vAlign w:val="center"/>
          </w:tcPr>
          <w:p w14:paraId="66B1A2B5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shd w:val="clear" w:color="auto" w:fill="B4C6E7" w:themeFill="accent1" w:themeFillTint="66"/>
            <w:vAlign w:val="center"/>
          </w:tcPr>
          <w:p w14:paraId="47BBE979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0EF89A21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shd w:val="clear" w:color="auto" w:fill="B4C6E7" w:themeFill="accent1" w:themeFillTint="66"/>
            <w:vAlign w:val="center"/>
          </w:tcPr>
          <w:p w14:paraId="723DAF4A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437A98C7" w14:textId="77777777"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143DD8A" w14:textId="77777777"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396C968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shd w:val="clear" w:color="auto" w:fill="B4C6E7" w:themeFill="accent1" w:themeFillTint="66"/>
            <w:vAlign w:val="center"/>
          </w:tcPr>
          <w:p w14:paraId="3AB95F31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329B9" w:rsidRPr="00C2667D" w14:paraId="61F98A32" w14:textId="77777777" w:rsidTr="00DF08F9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478133FC" w14:textId="77777777"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42B420CA" w14:textId="77777777"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135AC1D9" w14:textId="77777777"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shd w:val="clear" w:color="auto" w:fill="B4C6E7" w:themeFill="accent1" w:themeFillTint="66"/>
            <w:vAlign w:val="center"/>
          </w:tcPr>
          <w:p w14:paraId="1BCB5ADB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B4C6E7" w:themeFill="accent1" w:themeFillTint="66"/>
            <w:vAlign w:val="center"/>
          </w:tcPr>
          <w:p w14:paraId="63693FCD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B4C6E7" w:themeFill="accent1" w:themeFillTint="66"/>
            <w:vAlign w:val="center"/>
          </w:tcPr>
          <w:p w14:paraId="57C176CF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33F7CD26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B4C6E7" w:themeFill="accent1" w:themeFillTint="66"/>
            <w:vAlign w:val="center"/>
          </w:tcPr>
          <w:p w14:paraId="4485FE80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63814A37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shd w:val="clear" w:color="auto" w:fill="B4C6E7" w:themeFill="accent1" w:themeFillTint="66"/>
            <w:vAlign w:val="center"/>
          </w:tcPr>
          <w:p w14:paraId="72091863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5200" w:rsidRPr="00C2667D" w14:paraId="59B853C6" w14:textId="77777777" w:rsidTr="008662D4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D37804C" w14:textId="77777777" w:rsidR="005C5200" w:rsidRDefault="008662D4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1541BF2D" w14:textId="77777777" w:rsidR="005C5200" w:rsidRPr="00523A61" w:rsidRDefault="005C5200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164FD37A" w14:textId="4F2BE130" w:rsidR="005C5200" w:rsidRPr="00523A61" w:rsidRDefault="00397211" w:rsidP="0088538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85382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 w:rsidR="00885382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14:paraId="0F70B6A8" w14:textId="77777777" w:rsidR="005C5200" w:rsidRPr="00523A61" w:rsidRDefault="0076510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721BFB82" w14:textId="77777777" w:rsidR="005C5200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M.2.1.4.1. Çarpma işleminin tekrarlı toplama anlamına geldiğini açıklar.</w:t>
            </w:r>
          </w:p>
        </w:tc>
        <w:tc>
          <w:tcPr>
            <w:tcW w:w="2693" w:type="dxa"/>
            <w:vAlign w:val="center"/>
          </w:tcPr>
          <w:p w14:paraId="368C9813" w14:textId="77777777" w:rsidR="00181073" w:rsidRDefault="00181073" w:rsidP="00C54BC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AB2CF78" w14:textId="77777777" w:rsidR="00181073" w:rsidRDefault="00181073" w:rsidP="00C54BC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48CDFBC5" w14:textId="77777777" w:rsidR="005C5200" w:rsidRPr="00523A61" w:rsidRDefault="00181073" w:rsidP="004D7A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4D7A55">
              <w:rPr>
                <w:rFonts w:ascii="Tahoma" w:hAnsi="Tahoma" w:cs="Tahoma"/>
                <w:bCs/>
                <w:sz w:val="16"/>
                <w:szCs w:val="16"/>
              </w:rPr>
              <w:t>Toplama İşleminden Çarpma İşlemine</w:t>
            </w:r>
          </w:p>
        </w:tc>
        <w:tc>
          <w:tcPr>
            <w:tcW w:w="1418" w:type="dxa"/>
            <w:vMerge w:val="restart"/>
            <w:vAlign w:val="center"/>
          </w:tcPr>
          <w:p w14:paraId="214091DB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5283781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2E62B80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431FACF5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313B1C94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43C430FB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5897F781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8FF0666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AA55E88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5285B53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84469C7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39ABCFA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525099D0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92995FA" w14:textId="77777777"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4B6B9AB8" w14:textId="77777777"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A1B6B44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8EF1B86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7FF950E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3062ED4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F3F2E58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5E1A9B5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D385706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56F6BF5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E8D4343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C5A3017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AF3B887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2FAC22D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8F7F57D" w14:textId="77777777"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B919EA5" w14:textId="77777777" w:rsidR="005C5200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C7FD870" w14:textId="77777777" w:rsidR="005C5200" w:rsidRPr="00523A61" w:rsidRDefault="00C54BCA" w:rsidP="008329B9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Gerçek nesnelerle yapılan çalışmalara yer verilir.</w:t>
            </w:r>
          </w:p>
        </w:tc>
        <w:tc>
          <w:tcPr>
            <w:tcW w:w="1559" w:type="dxa"/>
            <w:vAlign w:val="center"/>
          </w:tcPr>
          <w:p w14:paraId="0F9F18E2" w14:textId="77777777"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58A418F" w14:textId="77777777"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401F248" w14:textId="77777777" w:rsidR="005C5200" w:rsidRPr="00523A61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C5200" w:rsidRPr="00C2667D" w14:paraId="29F55ADC" w14:textId="77777777" w:rsidTr="007053E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F72C5CC" w14:textId="77777777" w:rsidR="005C5200" w:rsidRDefault="00C56BE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411AE80B" w14:textId="77777777" w:rsidR="005C5200" w:rsidRDefault="00397211" w:rsidP="00C56BE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044CC08" w14:textId="0D4CEF51" w:rsidR="005C5200" w:rsidRDefault="009F4602" w:rsidP="0088538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85382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85382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14:paraId="2A54272C" w14:textId="77777777" w:rsidR="005C5200" w:rsidRDefault="0088538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796F9BC5" w14:textId="77777777" w:rsidR="005C5200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M.2.1.4.2. Doğal sayılarla çarpma işlemi yapar.</w:t>
            </w:r>
          </w:p>
        </w:tc>
        <w:tc>
          <w:tcPr>
            <w:tcW w:w="2693" w:type="dxa"/>
            <w:vAlign w:val="center"/>
          </w:tcPr>
          <w:p w14:paraId="49B7DE22" w14:textId="77777777" w:rsidR="00181073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2DD1AB13" w14:textId="77777777" w:rsidR="00E571D3" w:rsidRDefault="00181073" w:rsidP="004D7A55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4D7A55">
              <w:rPr>
                <w:rFonts w:ascii="Tahoma" w:hAnsi="Tahoma" w:cs="Tahoma"/>
                <w:bCs/>
                <w:sz w:val="16"/>
                <w:szCs w:val="16"/>
              </w:rPr>
              <w:t>Çarpma İşlemi Yapar</w:t>
            </w:r>
          </w:p>
          <w:p w14:paraId="5F9CC0E2" w14:textId="77777777" w:rsidR="004D7A55" w:rsidRDefault="004D7A55" w:rsidP="004D7A55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Terimler Yer Değiştiriyor</w:t>
            </w:r>
          </w:p>
          <w:p w14:paraId="1BA074CC" w14:textId="77777777" w:rsidR="004D7A55" w:rsidRPr="00C56BE3" w:rsidRDefault="004D7A55" w:rsidP="004D7A5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1 ve 0’ın Çarpma İşlemine Etkisi</w:t>
            </w:r>
          </w:p>
        </w:tc>
        <w:tc>
          <w:tcPr>
            <w:tcW w:w="1418" w:type="dxa"/>
            <w:vMerge/>
            <w:vAlign w:val="center"/>
          </w:tcPr>
          <w:p w14:paraId="75AD6FA7" w14:textId="77777777"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9A146B1" w14:textId="77777777"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B21B2DD" w14:textId="77777777"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a) Çarpma işleminin sembolünün (x) anlamı üzerinde durulur.</w:t>
            </w:r>
          </w:p>
          <w:p w14:paraId="36D7BBD3" w14:textId="77777777"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b) 10’a kadar olan sayıları 1, 2, 3, 4 ve 5 ile çarpar.</w:t>
            </w:r>
          </w:p>
          <w:p w14:paraId="0D4D6AF1" w14:textId="77777777"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c) Çarpma işleminde çarpanların yerinin değişmesinin çarpımı değiştirmeyeceği fark ettirilir.</w:t>
            </w:r>
          </w:p>
          <w:p w14:paraId="6E0C587E" w14:textId="77777777"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ç) Yüzlük tablo ve işlem tabloları kullanılarak 5’e kadar (5 dâhil) çarpım tablosu oluşturulur.</w:t>
            </w:r>
          </w:p>
          <w:p w14:paraId="6AABDBC6" w14:textId="77777777" w:rsidR="005C5200" w:rsidRPr="00523A61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d) Çarpma işleminde 1 ve 0’ın etkisi açıklanır.</w:t>
            </w:r>
          </w:p>
        </w:tc>
        <w:tc>
          <w:tcPr>
            <w:tcW w:w="1559" w:type="dxa"/>
            <w:vAlign w:val="center"/>
          </w:tcPr>
          <w:p w14:paraId="5E1B1A76" w14:textId="77777777" w:rsidR="005C5200" w:rsidRPr="00523A61" w:rsidRDefault="005C5200" w:rsidP="0021429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0D31169" w14:textId="77777777"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C4FBC3D" w14:textId="77777777" w:rsidR="005C5200" w:rsidRPr="00523A61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C5200" w:rsidRPr="00C2667D" w14:paraId="670C3685" w14:textId="77777777" w:rsidTr="007053E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4AB7693" w14:textId="77777777" w:rsidR="005C5200" w:rsidRDefault="004D7A55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ŞUBAT - </w:t>
            </w:r>
            <w:r w:rsidR="005F18CC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00F0B847" w14:textId="77777777" w:rsidR="005C5200" w:rsidRDefault="005C5200" w:rsidP="00C56BE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F18CC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F18CC">
              <w:rPr>
                <w:rFonts w:ascii="Tahoma" w:hAnsi="Tahoma" w:cs="Tahoma"/>
                <w:b/>
                <w:sz w:val="16"/>
                <w:szCs w:val="16"/>
              </w:rPr>
              <w:t>-2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2DDA2B39" w14:textId="3BA29E8E" w:rsidR="005C5200" w:rsidRDefault="009F4602" w:rsidP="0088538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85382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 w:rsidR="00765109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885382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14:paraId="25B902BA" w14:textId="77777777" w:rsidR="005C5200" w:rsidRDefault="00765109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45AA5075" w14:textId="77777777" w:rsidR="005C5200" w:rsidRPr="00523A61" w:rsidRDefault="00C54BCA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M.2.1.4.3. Doğal sayılarla çarpma işlemi gerektiren problemler çözer.</w:t>
            </w:r>
          </w:p>
        </w:tc>
        <w:tc>
          <w:tcPr>
            <w:tcW w:w="2693" w:type="dxa"/>
            <w:vAlign w:val="center"/>
          </w:tcPr>
          <w:p w14:paraId="31DD6126" w14:textId="77777777" w:rsidR="00181073" w:rsidRDefault="00181073" w:rsidP="008662D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81073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14E4B949" w14:textId="77777777" w:rsidR="005C5200" w:rsidRPr="00523A61" w:rsidRDefault="00181073" w:rsidP="004D7A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4D7A55">
              <w:rPr>
                <w:rFonts w:ascii="Tahoma" w:hAnsi="Tahoma" w:cs="Tahoma"/>
                <w:bCs/>
                <w:sz w:val="16"/>
                <w:szCs w:val="16"/>
              </w:rPr>
              <w:t>Çarpma İşlemi İle İlgili Problemler</w:t>
            </w:r>
          </w:p>
        </w:tc>
        <w:tc>
          <w:tcPr>
            <w:tcW w:w="1418" w:type="dxa"/>
            <w:vMerge/>
            <w:vAlign w:val="center"/>
          </w:tcPr>
          <w:p w14:paraId="25A4EE21" w14:textId="77777777" w:rsidR="005C5200" w:rsidRPr="00523A6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3501BD7" w14:textId="77777777" w:rsidR="005C5200" w:rsidRPr="00523A6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348D541" w14:textId="77777777" w:rsidR="005C5200" w:rsidRPr="008329B9" w:rsidRDefault="00C54BCA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Tek işlem gerektiren problemler üzerinde çalışılır</w:t>
            </w:r>
          </w:p>
        </w:tc>
        <w:tc>
          <w:tcPr>
            <w:tcW w:w="1559" w:type="dxa"/>
            <w:vAlign w:val="center"/>
          </w:tcPr>
          <w:p w14:paraId="4C2A09C3" w14:textId="77777777"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14:paraId="03C54E18" w14:textId="77777777"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3519070" w14:textId="77777777" w:rsidR="005C5200" w:rsidRPr="00523A61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</w:tc>
        <w:tc>
          <w:tcPr>
            <w:tcW w:w="1956" w:type="dxa"/>
            <w:vAlign w:val="center"/>
          </w:tcPr>
          <w:p w14:paraId="2B1EE87D" w14:textId="77777777"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BC9C80B" w14:textId="77777777" w:rsidR="005C5200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4"/>
    </w:tbl>
    <w:p w14:paraId="5A947511" w14:textId="77777777" w:rsidR="008329B9" w:rsidRDefault="008329B9" w:rsidP="00932D32"/>
    <w:p w14:paraId="0C5BE479" w14:textId="77777777" w:rsidR="00EA6052" w:rsidRDefault="00EA6052" w:rsidP="00932D32"/>
    <w:p w14:paraId="3C589A86" w14:textId="77777777" w:rsidR="00EA6052" w:rsidRDefault="00EA6052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14:paraId="1271EA6C" w14:textId="77777777" w:rsidTr="00713688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2E2CD2BC" w14:textId="77777777" w:rsidR="008662D4" w:rsidRPr="00523A61" w:rsidRDefault="00243BF7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8662D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089D37CA" w14:textId="77777777" w:rsidR="008662D4" w:rsidRPr="00523A61" w:rsidRDefault="008662D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662D4" w:rsidRPr="00C2667D" w14:paraId="0851C095" w14:textId="77777777" w:rsidTr="00DF08F9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373AE0E4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shd w:val="clear" w:color="auto" w:fill="B4C6E7" w:themeFill="accent1" w:themeFillTint="66"/>
            <w:vAlign w:val="center"/>
          </w:tcPr>
          <w:p w14:paraId="68D25262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shd w:val="clear" w:color="auto" w:fill="B4C6E7" w:themeFill="accent1" w:themeFillTint="66"/>
            <w:vAlign w:val="center"/>
          </w:tcPr>
          <w:p w14:paraId="67AF6559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shd w:val="clear" w:color="auto" w:fill="B4C6E7" w:themeFill="accent1" w:themeFillTint="66"/>
            <w:vAlign w:val="center"/>
          </w:tcPr>
          <w:p w14:paraId="4ECFE8D0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19235978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shd w:val="clear" w:color="auto" w:fill="B4C6E7" w:themeFill="accent1" w:themeFillTint="66"/>
            <w:vAlign w:val="center"/>
          </w:tcPr>
          <w:p w14:paraId="7C2C0544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3FD2F624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B39A769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DD822F1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shd w:val="clear" w:color="auto" w:fill="B4C6E7" w:themeFill="accent1" w:themeFillTint="66"/>
            <w:vAlign w:val="center"/>
          </w:tcPr>
          <w:p w14:paraId="37C12914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14:paraId="0B5E7761" w14:textId="77777777" w:rsidTr="00DF08F9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4355BF36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4B956577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3D6260D2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shd w:val="clear" w:color="auto" w:fill="B4C6E7" w:themeFill="accent1" w:themeFillTint="66"/>
            <w:vAlign w:val="center"/>
          </w:tcPr>
          <w:p w14:paraId="022922EC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B4C6E7" w:themeFill="accent1" w:themeFillTint="66"/>
            <w:vAlign w:val="center"/>
          </w:tcPr>
          <w:p w14:paraId="7F2D67E9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B4C6E7" w:themeFill="accent1" w:themeFillTint="66"/>
            <w:vAlign w:val="center"/>
          </w:tcPr>
          <w:p w14:paraId="0BF84DFC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4FD47C29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B4C6E7" w:themeFill="accent1" w:themeFillTint="66"/>
            <w:vAlign w:val="center"/>
          </w:tcPr>
          <w:p w14:paraId="25AC12E7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555DF1DF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shd w:val="clear" w:color="auto" w:fill="B4C6E7" w:themeFill="accent1" w:themeFillTint="66"/>
            <w:vAlign w:val="center"/>
          </w:tcPr>
          <w:p w14:paraId="1014DC92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058E" w:rsidRPr="00C2667D" w14:paraId="4AFF91B6" w14:textId="77777777" w:rsidTr="0058058E">
        <w:trPr>
          <w:trHeight w:val="169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2166967" w14:textId="77777777" w:rsidR="0058058E" w:rsidRDefault="0058058E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70D671DA" w14:textId="77777777" w:rsidR="0058058E" w:rsidRPr="00523A61" w:rsidRDefault="0058058E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14:paraId="6DDAA570" w14:textId="50335EC4" w:rsidR="0058058E" w:rsidRPr="00523A61" w:rsidRDefault="00885382" w:rsidP="0088538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="009F4602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14:paraId="7809B398" w14:textId="77777777" w:rsidR="0058058E" w:rsidRPr="00523A61" w:rsidRDefault="00765109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273BBC71" w14:textId="77777777"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M.2.1.5.1. Bölme işleminde gruplama ve paylaştırma anlamlarını kullanır.</w:t>
            </w:r>
          </w:p>
        </w:tc>
        <w:tc>
          <w:tcPr>
            <w:tcW w:w="2693" w:type="dxa"/>
            <w:vAlign w:val="center"/>
          </w:tcPr>
          <w:p w14:paraId="39B8F605" w14:textId="77777777" w:rsidR="00261DD2" w:rsidRDefault="00261DD2" w:rsidP="00DD76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61DD2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Bölme</w:t>
            </w:r>
            <w:r w:rsidRPr="00261DD2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14:paraId="07C2F5C9" w14:textId="77777777" w:rsidR="00E571D3" w:rsidRPr="00E571D3" w:rsidRDefault="00261DD2" w:rsidP="004D7A55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4D7A55">
              <w:rPr>
                <w:rFonts w:ascii="Tahoma" w:hAnsi="Tahoma" w:cs="Tahoma"/>
                <w:bCs/>
                <w:sz w:val="16"/>
                <w:szCs w:val="16"/>
              </w:rPr>
              <w:t>Bölme İşlemi</w:t>
            </w:r>
          </w:p>
        </w:tc>
        <w:tc>
          <w:tcPr>
            <w:tcW w:w="1418" w:type="dxa"/>
            <w:vMerge w:val="restart"/>
            <w:vAlign w:val="center"/>
          </w:tcPr>
          <w:p w14:paraId="5D5BDCEF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837B084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B7B7CCF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4B700EA1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24EE1307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C5CB388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6B6046E3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78C748A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125FB890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7D382B66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6EE5E602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04B5C19B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BD119EB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FDC3892" w14:textId="77777777"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2E72F79B" w14:textId="77777777"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B91C27D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1DEEC54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01D5831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0CD0513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448895C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DCA77FF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B6A48DA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779BD84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4686791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459EDC1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902FB47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26E9781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7B6F8FF" w14:textId="77777777"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17B0CE7" w14:textId="77777777" w:rsidR="0058058E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8AAD195" w14:textId="77777777" w:rsidR="0058058E" w:rsidRPr="008662D4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a) Gerçek nesnelerin kullanımına yer verilir.</w:t>
            </w:r>
          </w:p>
          <w:p w14:paraId="2C372EE6" w14:textId="77777777" w:rsidR="0058058E" w:rsidRPr="008662D4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b) 20 içinde doğal sayılarla kalansız işlem yapılır.</w:t>
            </w:r>
          </w:p>
          <w:p w14:paraId="5C0F0B5D" w14:textId="77777777" w:rsidR="0058058E" w:rsidRPr="00523A61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c) Bölme işleminin sembolik gösterimine geçmeden önce, bölme işlemini ardışık çıkarma olarak modeller.</w:t>
            </w:r>
          </w:p>
        </w:tc>
        <w:tc>
          <w:tcPr>
            <w:tcW w:w="1559" w:type="dxa"/>
            <w:vAlign w:val="center"/>
          </w:tcPr>
          <w:p w14:paraId="4833D882" w14:textId="77777777"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805D862" w14:textId="77777777" w:rsidR="0058058E" w:rsidRPr="00DD760B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34AE351" w14:textId="77777777"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8058E" w:rsidRPr="00C2667D" w14:paraId="2116E60B" w14:textId="77777777" w:rsidTr="00397211">
        <w:trPr>
          <w:trHeight w:val="181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985D38D" w14:textId="77777777" w:rsidR="0058058E" w:rsidRDefault="0058058E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2E11994C" w14:textId="77777777" w:rsidR="0058058E" w:rsidRDefault="0058058E" w:rsidP="00C56BE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(25-26.HAFTA)</w:t>
            </w:r>
          </w:p>
        </w:tc>
        <w:tc>
          <w:tcPr>
            <w:tcW w:w="426" w:type="dxa"/>
            <w:textDirection w:val="btLr"/>
            <w:vAlign w:val="center"/>
          </w:tcPr>
          <w:p w14:paraId="7432C09D" w14:textId="17F5C30D" w:rsidR="0058058E" w:rsidRDefault="00261DD2" w:rsidP="0088538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85382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4D7A55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14:paraId="5A14363A" w14:textId="77777777" w:rsidR="0058058E" w:rsidRDefault="0058058E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85382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54713E30" w14:textId="77777777"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M.2.1.5.2. Bölme işlemini yapar, bölme işleminin işaretini (÷) kullanır</w:t>
            </w:r>
          </w:p>
        </w:tc>
        <w:tc>
          <w:tcPr>
            <w:tcW w:w="2693" w:type="dxa"/>
            <w:vAlign w:val="center"/>
          </w:tcPr>
          <w:p w14:paraId="176B9F97" w14:textId="77777777" w:rsidR="00261DD2" w:rsidRDefault="00261DD2" w:rsidP="005F18C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61DD2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16D629C4" w14:textId="77777777" w:rsidR="0058058E" w:rsidRPr="00523A61" w:rsidRDefault="00E571D3" w:rsidP="004D7A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 w:rsidR="004D7A55">
              <w:rPr>
                <w:rFonts w:ascii="Tahoma" w:hAnsi="Tahoma" w:cs="Tahoma"/>
                <w:bCs/>
                <w:sz w:val="16"/>
                <w:szCs w:val="16"/>
              </w:rPr>
              <w:t>Bölme İşleminin Terimleri</w:t>
            </w:r>
          </w:p>
        </w:tc>
        <w:tc>
          <w:tcPr>
            <w:tcW w:w="1418" w:type="dxa"/>
            <w:vMerge/>
            <w:vAlign w:val="center"/>
          </w:tcPr>
          <w:p w14:paraId="310D09BD" w14:textId="77777777"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C3B60B7" w14:textId="77777777"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FA2A23" w14:textId="77777777" w:rsidR="0058058E" w:rsidRPr="008662D4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a) Öğrencilerin bölme işlemi sürecinde verilen probleme uygun işlemi seçmeleri sağlanır.</w:t>
            </w:r>
          </w:p>
          <w:p w14:paraId="542F82DD" w14:textId="77777777" w:rsidR="0058058E" w:rsidRPr="00523A61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b) Bölünen, bölen, bölüm ile bölü çizgisinin bölme işlemine ait kavramlar olduğu vurgulanır.</w:t>
            </w:r>
          </w:p>
        </w:tc>
        <w:tc>
          <w:tcPr>
            <w:tcW w:w="1559" w:type="dxa"/>
            <w:vAlign w:val="center"/>
          </w:tcPr>
          <w:p w14:paraId="3DBC45C1" w14:textId="77777777" w:rsidR="0058058E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214292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14:paraId="7ACCE569" w14:textId="77777777" w:rsidR="0058058E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189E75B" w14:textId="77777777"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27D4B6D" w14:textId="77777777" w:rsidR="0058058E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14:paraId="5BC3655E" w14:textId="77777777" w:rsidR="0058058E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214C001" w14:textId="77777777" w:rsidR="0058058E" w:rsidRPr="00523A61" w:rsidRDefault="0058058E" w:rsidP="00885382">
            <w:pPr>
              <w:rPr>
                <w:rFonts w:ascii="Tahoma" w:hAnsi="Tahoma" w:cs="Tahoma"/>
                <w:sz w:val="16"/>
                <w:szCs w:val="16"/>
              </w:rPr>
            </w:pPr>
            <w:r w:rsidRPr="00C56BE3">
              <w:rPr>
                <w:rFonts w:ascii="Tahoma" w:hAnsi="Tahoma" w:cs="Tahoma"/>
                <w:sz w:val="16"/>
                <w:szCs w:val="16"/>
              </w:rPr>
              <w:t xml:space="preserve">4.Ünite Değerlendirme (Sayfa </w:t>
            </w:r>
            <w:r w:rsidR="00885382">
              <w:rPr>
                <w:rFonts w:ascii="Tahoma" w:hAnsi="Tahoma" w:cs="Tahoma"/>
                <w:sz w:val="16"/>
                <w:szCs w:val="16"/>
              </w:rPr>
              <w:t>217</w:t>
            </w:r>
            <w:r w:rsidRPr="00C56BE3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DF08F9" w:rsidRPr="00C2667D" w14:paraId="56855E7F" w14:textId="77777777" w:rsidTr="00DF08F9">
        <w:trPr>
          <w:trHeight w:val="936"/>
          <w:tblHeader/>
          <w:jc w:val="center"/>
        </w:trPr>
        <w:tc>
          <w:tcPr>
            <w:tcW w:w="15701" w:type="dxa"/>
            <w:gridSpan w:val="10"/>
            <w:shd w:val="clear" w:color="auto" w:fill="FF0000"/>
            <w:vAlign w:val="center"/>
          </w:tcPr>
          <w:p w14:paraId="78037030" w14:textId="77777777" w:rsidR="00DF08F9" w:rsidRPr="00DF08F9" w:rsidRDefault="00DF08F9" w:rsidP="00DF08F9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F9">
              <w:rPr>
                <w:rFonts w:ascii="Tahoma" w:hAnsi="Tahoma" w:cs="Tahoma"/>
                <w:b/>
                <w:bCs/>
                <w:sz w:val="40"/>
                <w:szCs w:val="40"/>
              </w:rPr>
              <w:t>2.Ara Tatil (31 Mart- 4 Nisan)</w:t>
            </w:r>
          </w:p>
          <w:p w14:paraId="5E755687" w14:textId="77777777" w:rsidR="00DF08F9" w:rsidRPr="00DD760B" w:rsidRDefault="00DF08F9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1E2DD304" w14:textId="77777777" w:rsidR="0058058E" w:rsidRDefault="0058058E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8058E" w:rsidRPr="008D6516" w14:paraId="7A291B52" w14:textId="77777777" w:rsidTr="00713688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5F04FE7E" w14:textId="77777777" w:rsidR="0058058E" w:rsidRPr="00523A61" w:rsidRDefault="0058058E" w:rsidP="0070190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5DA410E5" w14:textId="77777777" w:rsidR="0058058E" w:rsidRPr="00523A61" w:rsidRDefault="0058058E" w:rsidP="0070190C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8058E" w:rsidRPr="00C2667D" w14:paraId="4912119E" w14:textId="77777777" w:rsidTr="00DF08F9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160A1BD7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shd w:val="clear" w:color="auto" w:fill="B4C6E7" w:themeFill="accent1" w:themeFillTint="66"/>
            <w:vAlign w:val="center"/>
          </w:tcPr>
          <w:p w14:paraId="1CDAD51C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shd w:val="clear" w:color="auto" w:fill="B4C6E7" w:themeFill="accent1" w:themeFillTint="66"/>
            <w:vAlign w:val="center"/>
          </w:tcPr>
          <w:p w14:paraId="122E4A06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shd w:val="clear" w:color="auto" w:fill="B4C6E7" w:themeFill="accent1" w:themeFillTint="66"/>
            <w:vAlign w:val="center"/>
          </w:tcPr>
          <w:p w14:paraId="14DA7A29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1C8D304B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shd w:val="clear" w:color="auto" w:fill="B4C6E7" w:themeFill="accent1" w:themeFillTint="66"/>
            <w:vAlign w:val="center"/>
          </w:tcPr>
          <w:p w14:paraId="6F8265F7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788EA1D3" w14:textId="77777777" w:rsidR="0058058E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2E3077A" w14:textId="77777777" w:rsidR="0058058E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AA2957C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shd w:val="clear" w:color="auto" w:fill="B4C6E7" w:themeFill="accent1" w:themeFillTint="66"/>
            <w:vAlign w:val="center"/>
          </w:tcPr>
          <w:p w14:paraId="3A4D786F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8058E" w:rsidRPr="00C2667D" w14:paraId="311AEEA3" w14:textId="77777777" w:rsidTr="00DF08F9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553AA553" w14:textId="77777777" w:rsidR="0058058E" w:rsidRPr="00523A61" w:rsidRDefault="0058058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45E55391" w14:textId="77777777" w:rsidR="0058058E" w:rsidRPr="00523A61" w:rsidRDefault="0058058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09C3C988" w14:textId="77777777" w:rsidR="0058058E" w:rsidRPr="00523A61" w:rsidRDefault="0058058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shd w:val="clear" w:color="auto" w:fill="B4C6E7" w:themeFill="accent1" w:themeFillTint="66"/>
            <w:vAlign w:val="center"/>
          </w:tcPr>
          <w:p w14:paraId="37171071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B4C6E7" w:themeFill="accent1" w:themeFillTint="66"/>
            <w:vAlign w:val="center"/>
          </w:tcPr>
          <w:p w14:paraId="0ADE9512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B4C6E7" w:themeFill="accent1" w:themeFillTint="66"/>
            <w:vAlign w:val="center"/>
          </w:tcPr>
          <w:p w14:paraId="18099B19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438FD377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B4C6E7" w:themeFill="accent1" w:themeFillTint="66"/>
            <w:vAlign w:val="center"/>
          </w:tcPr>
          <w:p w14:paraId="7FB05DB5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2C07F505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shd w:val="clear" w:color="auto" w:fill="B4C6E7" w:themeFill="accent1" w:themeFillTint="66"/>
            <w:vAlign w:val="center"/>
          </w:tcPr>
          <w:p w14:paraId="484F9BDB" w14:textId="77777777"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D7A55" w:rsidRPr="00C2667D" w14:paraId="6CA9268F" w14:textId="77777777" w:rsidTr="004D7A55">
        <w:trPr>
          <w:trHeight w:val="126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141A107" w14:textId="77777777" w:rsidR="004D7A55" w:rsidRDefault="004D7A55" w:rsidP="004D7A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7DCB841F" w14:textId="77777777" w:rsidR="004D7A55" w:rsidRPr="00523A61" w:rsidRDefault="004D7A55" w:rsidP="004D7A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14:paraId="03989FC3" w14:textId="77777777" w:rsidR="004D7A55" w:rsidRPr="00523A61" w:rsidRDefault="004D7A55" w:rsidP="004D7A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7– 11 Nisan</w:t>
            </w:r>
          </w:p>
        </w:tc>
        <w:tc>
          <w:tcPr>
            <w:tcW w:w="425" w:type="dxa"/>
            <w:textDirection w:val="btLr"/>
            <w:vAlign w:val="center"/>
          </w:tcPr>
          <w:p w14:paraId="1135B11E" w14:textId="77777777" w:rsidR="004D7A55" w:rsidRPr="00523A61" w:rsidRDefault="004D7A55" w:rsidP="004D7A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53D884FE" w14:textId="77777777" w:rsidR="004D7A55" w:rsidRPr="00523A61" w:rsidRDefault="004D7A55" w:rsidP="004D7A55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M.2.1.6.1. Bütün, yarım ve çeyreği uygun modeller ile gösterir; bütün, yarım ve çeyrek arasındaki ilişkiyi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3472EDD9" w14:textId="77777777" w:rsidR="004D7A55" w:rsidRDefault="004D7A55" w:rsidP="004D7A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381B750D" w14:textId="77777777" w:rsidR="004D7A55" w:rsidRPr="00523A61" w:rsidRDefault="004D7A55" w:rsidP="004D7A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Bütün, Yarım, Çeyrek</w:t>
            </w:r>
          </w:p>
        </w:tc>
        <w:tc>
          <w:tcPr>
            <w:tcW w:w="1418" w:type="dxa"/>
            <w:vAlign w:val="center"/>
          </w:tcPr>
          <w:p w14:paraId="106637B0" w14:textId="77777777" w:rsidR="004D7A55" w:rsidRPr="00523A61" w:rsidRDefault="004D7A55" w:rsidP="004D7A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C7304BF" w14:textId="77777777" w:rsidR="004D7A55" w:rsidRPr="00523A61" w:rsidRDefault="004D7A55" w:rsidP="004D7A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389FADD" w14:textId="77777777" w:rsidR="004D7A55" w:rsidRPr="00DD760B" w:rsidRDefault="004D7A55" w:rsidP="004D7A55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Uzunluk, şekil ya da nesneler dört eş parçaya bölünür, çeyrek belirtilir.</w:t>
            </w:r>
          </w:p>
          <w:p w14:paraId="7F69C434" w14:textId="77777777" w:rsidR="004D7A55" w:rsidRPr="00523A61" w:rsidRDefault="004D7A55" w:rsidP="004D7A55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Kesir gösterimine girilmez.</w:t>
            </w:r>
          </w:p>
        </w:tc>
        <w:tc>
          <w:tcPr>
            <w:tcW w:w="1559" w:type="dxa"/>
            <w:vAlign w:val="center"/>
          </w:tcPr>
          <w:p w14:paraId="1798E984" w14:textId="77777777" w:rsidR="004D7A55" w:rsidRPr="00523A61" w:rsidRDefault="004D7A55" w:rsidP="004D7A55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</w:tc>
        <w:tc>
          <w:tcPr>
            <w:tcW w:w="1956" w:type="dxa"/>
            <w:vAlign w:val="center"/>
          </w:tcPr>
          <w:p w14:paraId="604332B6" w14:textId="77777777" w:rsidR="004D7A55" w:rsidRPr="007E2BD4" w:rsidRDefault="004D7A55" w:rsidP="004D7A5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CFD4E15" w14:textId="77777777" w:rsidR="004D7A55" w:rsidRPr="00523A61" w:rsidRDefault="004D7A55" w:rsidP="004D7A55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61DD2" w:rsidRPr="00C2667D" w14:paraId="00564C14" w14:textId="77777777" w:rsidTr="0070190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0393F3A" w14:textId="77777777" w:rsidR="00261DD2" w:rsidRDefault="00261DD2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1F3B508A" w14:textId="77777777" w:rsidR="00261DD2" w:rsidRPr="00523A61" w:rsidRDefault="00261DD2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14:paraId="418D8803" w14:textId="4309945C" w:rsidR="00261DD2" w:rsidRPr="00523A61" w:rsidRDefault="00261DD2" w:rsidP="004D7A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4D7A55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– 1</w:t>
            </w:r>
            <w:r w:rsidR="004D7A55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14:paraId="6DA7B8AC" w14:textId="77777777" w:rsidR="00261DD2" w:rsidRPr="00523A61" w:rsidRDefault="00261DD2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566499AA" w14:textId="77777777" w:rsidR="00261DD2" w:rsidRPr="00523A61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M.2.3.3.1. Tam, yarım ve çeyrek saatleri okur ve gösterir.</w:t>
            </w:r>
          </w:p>
        </w:tc>
        <w:tc>
          <w:tcPr>
            <w:tcW w:w="2693" w:type="dxa"/>
            <w:vAlign w:val="center"/>
          </w:tcPr>
          <w:p w14:paraId="6C680046" w14:textId="77777777" w:rsidR="00261DD2" w:rsidRDefault="00261DD2" w:rsidP="00261DD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Zamanı Ölçme</w:t>
            </w:r>
          </w:p>
          <w:p w14:paraId="6CDF5E62" w14:textId="77777777" w:rsidR="00306A9E" w:rsidRPr="00523A61" w:rsidRDefault="00261DD2" w:rsidP="004D7A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4D7A55">
              <w:rPr>
                <w:rFonts w:ascii="Tahoma" w:hAnsi="Tahoma" w:cs="Tahoma"/>
                <w:bCs/>
                <w:sz w:val="16"/>
                <w:szCs w:val="16"/>
              </w:rPr>
              <w:t>Saat Kaç</w:t>
            </w:r>
          </w:p>
        </w:tc>
        <w:tc>
          <w:tcPr>
            <w:tcW w:w="1418" w:type="dxa"/>
            <w:vMerge w:val="restart"/>
            <w:vAlign w:val="center"/>
          </w:tcPr>
          <w:p w14:paraId="5034D79A" w14:textId="77777777"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6400E7B" w14:textId="77777777"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2784EDD" w14:textId="77777777"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4C764761" w14:textId="77777777"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09D3EEF" w14:textId="77777777"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B8449D6" w14:textId="77777777"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D11900C" w14:textId="77777777"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5D01F7C" w14:textId="77777777"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3C54AD17" w14:textId="77777777"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7812B6B" w14:textId="77777777"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516B561A" w14:textId="77777777"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1DD3000F" w14:textId="77777777"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2B60668" w14:textId="77777777"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C209E25" w14:textId="77777777"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6A5FCD87" w14:textId="77777777" w:rsidR="00261DD2" w:rsidRPr="00523A61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85C96F2" w14:textId="77777777" w:rsidR="00261DD2" w:rsidRPr="00264CD5" w:rsidRDefault="00261DD2" w:rsidP="00261DD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317B921" w14:textId="77777777"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025DA2B" w14:textId="77777777"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72F596C" w14:textId="77777777"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E8647C0" w14:textId="77777777"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07B371D" w14:textId="77777777" w:rsidR="00261DD2" w:rsidRPr="00264CD5" w:rsidRDefault="00261DD2" w:rsidP="00261DD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1FE2D60" w14:textId="77777777"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F1F8D8C" w14:textId="77777777"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8860D3F" w14:textId="77777777" w:rsidR="00261DD2" w:rsidRPr="00264CD5" w:rsidRDefault="00261DD2" w:rsidP="00261DD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9B71E79" w14:textId="77777777"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118FA14" w14:textId="77777777"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63E76F5" w14:textId="77777777"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566567F" w14:textId="77777777" w:rsidR="00261DD2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210FBA3" w14:textId="77777777" w:rsidR="00261DD2" w:rsidRPr="00523A61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0926A37" w14:textId="77777777" w:rsidR="00261DD2" w:rsidRPr="00DD760B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24 saat üzerinden zaman kullanımına örnekler verilir.</w:t>
            </w:r>
          </w:p>
          <w:p w14:paraId="7C019D30" w14:textId="77777777" w:rsidR="00261DD2" w:rsidRPr="00DD760B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Tam saat, öğleden önce, öğleden sonra, sabah, öğle, akşam ve gece yarısı kelimeleri kullanılır.</w:t>
            </w:r>
          </w:p>
          <w:p w14:paraId="64F83924" w14:textId="77777777" w:rsidR="00261DD2" w:rsidRPr="00DD760B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c) Analog ve dijital saat birlikte kullanılır.</w:t>
            </w:r>
          </w:p>
          <w:p w14:paraId="21B4F9EA" w14:textId="77777777" w:rsidR="00261DD2" w:rsidRPr="00EA6052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ç) Saat üzerinde ayarlama çalışmaları yapılır.</w:t>
            </w:r>
          </w:p>
        </w:tc>
        <w:tc>
          <w:tcPr>
            <w:tcW w:w="1559" w:type="dxa"/>
            <w:vAlign w:val="center"/>
          </w:tcPr>
          <w:p w14:paraId="36E445B3" w14:textId="77777777" w:rsidR="00261DD2" w:rsidRPr="00523A61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E52A6A3" w14:textId="77777777" w:rsidR="00261DD2" w:rsidRPr="007E2BD4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3CFA769" w14:textId="77777777" w:rsidR="00261DD2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61DD2" w:rsidRPr="00C2667D" w14:paraId="2B32CFE7" w14:textId="77777777" w:rsidTr="0070190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9B14228" w14:textId="77777777" w:rsidR="00261DD2" w:rsidRDefault="00261DD2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7043B66C" w14:textId="77777777" w:rsidR="00261DD2" w:rsidRPr="00523A61" w:rsidRDefault="00261DD2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14:paraId="70BA36CC" w14:textId="70032F75" w:rsidR="00261DD2" w:rsidRPr="00523A61" w:rsidRDefault="00261DD2" w:rsidP="004D7A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4D7A55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– 1</w:t>
            </w:r>
            <w:r w:rsidR="004D7A55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14:paraId="32D51E7B" w14:textId="77777777" w:rsidR="00261DD2" w:rsidRPr="00523A61" w:rsidRDefault="00261DD2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34FF1D97" w14:textId="77777777" w:rsidR="00261DD2" w:rsidRPr="00DD760B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M.2.3.3.2. Zaman ölçme birimleri arasındaki ilişkiyi açıklar.</w:t>
            </w:r>
          </w:p>
        </w:tc>
        <w:tc>
          <w:tcPr>
            <w:tcW w:w="2693" w:type="dxa"/>
            <w:vAlign w:val="center"/>
          </w:tcPr>
          <w:p w14:paraId="3A1EF994" w14:textId="77777777" w:rsidR="00261DD2" w:rsidRDefault="00261DD2" w:rsidP="00261DD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Zamanı Ölçme</w:t>
            </w:r>
          </w:p>
          <w:p w14:paraId="515986CB" w14:textId="77777777" w:rsidR="00306A9E" w:rsidRPr="00523A61" w:rsidRDefault="00261DD2" w:rsidP="004D7A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4D7A55">
              <w:rPr>
                <w:rFonts w:ascii="Tahoma" w:hAnsi="Tahoma" w:cs="Tahoma"/>
                <w:bCs/>
                <w:sz w:val="16"/>
                <w:szCs w:val="16"/>
              </w:rPr>
              <w:t>Zaman Zaman İçinde</w:t>
            </w:r>
          </w:p>
        </w:tc>
        <w:tc>
          <w:tcPr>
            <w:tcW w:w="1418" w:type="dxa"/>
            <w:vMerge/>
            <w:vAlign w:val="center"/>
          </w:tcPr>
          <w:p w14:paraId="72950664" w14:textId="77777777"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A2312B4" w14:textId="77777777" w:rsidR="00261DD2" w:rsidRPr="00264CD5" w:rsidRDefault="00261DD2" w:rsidP="00261DD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915E48" w14:textId="77777777" w:rsidR="00261DD2" w:rsidRPr="00DD760B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Dakika-saat, saat-gün, gün-hafta, gün-hafta-ay, ay-mevsim, mevsim-yıl ilişkileri ile sınırlı kalınır.</w:t>
            </w:r>
          </w:p>
        </w:tc>
        <w:tc>
          <w:tcPr>
            <w:tcW w:w="1559" w:type="dxa"/>
            <w:vAlign w:val="center"/>
          </w:tcPr>
          <w:p w14:paraId="79DAB04B" w14:textId="77777777" w:rsidR="00261DD2" w:rsidRPr="000F3A2E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5AA19AB" w14:textId="77777777" w:rsidR="00261DD2" w:rsidRPr="007E2BD4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9A788AA" w14:textId="77777777" w:rsidR="00261DD2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F62B2" w:rsidRPr="00C2667D" w14:paraId="562A099C" w14:textId="77777777" w:rsidTr="0070190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75EAB5B" w14:textId="77777777" w:rsidR="009F62B2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  <w:r w:rsidR="00261DD2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  <w:p w14:paraId="65E0A51D" w14:textId="77777777"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14:paraId="762B2851" w14:textId="104B0323" w:rsidR="009F62B2" w:rsidRPr="00523A61" w:rsidRDefault="00166A6D" w:rsidP="0088538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4D7A55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9F62B2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="00261DD2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85382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261DD2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14:paraId="70B6A302" w14:textId="77777777" w:rsidR="009F62B2" w:rsidRPr="00523A61" w:rsidRDefault="0088538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 </w:t>
            </w:r>
            <w:r w:rsidR="009F62B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14:paraId="29988009" w14:textId="77777777"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M.2.3.3.3. Zaman ölçme birimleriyle ilgili problemleri çözer.</w:t>
            </w:r>
          </w:p>
        </w:tc>
        <w:tc>
          <w:tcPr>
            <w:tcW w:w="2693" w:type="dxa"/>
            <w:vAlign w:val="center"/>
          </w:tcPr>
          <w:p w14:paraId="5A7499EE" w14:textId="77777777" w:rsidR="00261DD2" w:rsidRDefault="00261DD2" w:rsidP="00261DD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Zamanı Ölçme</w:t>
            </w:r>
          </w:p>
          <w:p w14:paraId="4642364C" w14:textId="77777777" w:rsidR="00306A9E" w:rsidRPr="00523A61" w:rsidRDefault="00261DD2" w:rsidP="00C902D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C902D3">
              <w:rPr>
                <w:rFonts w:ascii="Tahoma" w:hAnsi="Tahoma" w:cs="Tahoma"/>
                <w:bCs/>
                <w:sz w:val="16"/>
                <w:szCs w:val="16"/>
              </w:rPr>
              <w:t>Zaman Ölçüleri İle İlgili Problemler</w:t>
            </w:r>
          </w:p>
        </w:tc>
        <w:tc>
          <w:tcPr>
            <w:tcW w:w="1418" w:type="dxa"/>
            <w:vMerge/>
            <w:vAlign w:val="center"/>
          </w:tcPr>
          <w:p w14:paraId="7529DE98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24D5704" w14:textId="77777777"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102093" w14:textId="77777777"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vAlign w:val="center"/>
          </w:tcPr>
          <w:p w14:paraId="21BE855D" w14:textId="77777777"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50F1216" w14:textId="77777777"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E358C8A" w14:textId="77777777" w:rsidR="009F62B2" w:rsidRPr="00DC356D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75D6CF6" w14:textId="77777777"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25BF8369" w14:textId="77777777" w:rsidR="008662D4" w:rsidRDefault="008662D4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14:paraId="17025BB5" w14:textId="77777777" w:rsidTr="00713688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3F210F8A" w14:textId="77777777" w:rsidR="005C7837" w:rsidRPr="00523A61" w:rsidRDefault="00243BF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5C7837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DD760B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725DE40B" w14:textId="77777777" w:rsidR="005C7837" w:rsidRPr="00523A61" w:rsidRDefault="005C7837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C7837" w:rsidRPr="00C2667D" w14:paraId="7F790D97" w14:textId="77777777" w:rsidTr="00DF08F9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5084DCD6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shd w:val="clear" w:color="auto" w:fill="B4C6E7" w:themeFill="accent1" w:themeFillTint="66"/>
            <w:vAlign w:val="center"/>
          </w:tcPr>
          <w:p w14:paraId="1418CC6B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shd w:val="clear" w:color="auto" w:fill="B4C6E7" w:themeFill="accent1" w:themeFillTint="66"/>
            <w:vAlign w:val="center"/>
          </w:tcPr>
          <w:p w14:paraId="1666F413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shd w:val="clear" w:color="auto" w:fill="B4C6E7" w:themeFill="accent1" w:themeFillTint="66"/>
            <w:vAlign w:val="center"/>
          </w:tcPr>
          <w:p w14:paraId="06AE3028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637A2B4C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shd w:val="clear" w:color="auto" w:fill="B4C6E7" w:themeFill="accent1" w:themeFillTint="66"/>
            <w:vAlign w:val="center"/>
          </w:tcPr>
          <w:p w14:paraId="60DBE85C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6F6E04E2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6ABE4EC8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1E13217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shd w:val="clear" w:color="auto" w:fill="B4C6E7" w:themeFill="accent1" w:themeFillTint="66"/>
            <w:vAlign w:val="center"/>
          </w:tcPr>
          <w:p w14:paraId="574B5141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14:paraId="694514D2" w14:textId="77777777" w:rsidTr="00DF08F9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620B5808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683D269C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0CFF2A9B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shd w:val="clear" w:color="auto" w:fill="B4C6E7" w:themeFill="accent1" w:themeFillTint="66"/>
            <w:vAlign w:val="center"/>
          </w:tcPr>
          <w:p w14:paraId="3412406B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B4C6E7" w:themeFill="accent1" w:themeFillTint="66"/>
            <w:vAlign w:val="center"/>
          </w:tcPr>
          <w:p w14:paraId="3B3E26FB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B4C6E7" w:themeFill="accent1" w:themeFillTint="66"/>
            <w:vAlign w:val="center"/>
          </w:tcPr>
          <w:p w14:paraId="5A6A4A6B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3AB5BF8A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B4C6E7" w:themeFill="accent1" w:themeFillTint="66"/>
            <w:vAlign w:val="center"/>
          </w:tcPr>
          <w:p w14:paraId="6981F4B6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3995D351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shd w:val="clear" w:color="auto" w:fill="B4C6E7" w:themeFill="accent1" w:themeFillTint="66"/>
            <w:vAlign w:val="center"/>
          </w:tcPr>
          <w:p w14:paraId="43D8A52A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62B2" w:rsidRPr="00C2667D" w14:paraId="5EC0A38A" w14:textId="77777777" w:rsidTr="007E2BD4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A3CB0F4" w14:textId="77777777" w:rsidR="009F62B2" w:rsidRDefault="00261DD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255D535D" w14:textId="77777777" w:rsidR="009F62B2" w:rsidRPr="00523A61" w:rsidRDefault="009F62B2" w:rsidP="00166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85382">
              <w:rPr>
                <w:rFonts w:ascii="Tahoma" w:hAnsi="Tahoma" w:cs="Tahoma"/>
                <w:b/>
                <w:sz w:val="16"/>
                <w:szCs w:val="16"/>
              </w:rPr>
              <w:t>29-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0853DEA5" w14:textId="77777777" w:rsidR="009F62B2" w:rsidRPr="00523A61" w:rsidRDefault="00261DD2" w:rsidP="0088538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85382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C902D3"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 w:rsidR="00885382">
              <w:rPr>
                <w:rFonts w:ascii="Tahoma" w:hAnsi="Tahoma" w:cs="Tahoma"/>
                <w:b/>
                <w:sz w:val="16"/>
                <w:szCs w:val="16"/>
              </w:rPr>
              <w:t xml:space="preserve"> 29 Nisan</w:t>
            </w:r>
          </w:p>
        </w:tc>
        <w:tc>
          <w:tcPr>
            <w:tcW w:w="425" w:type="dxa"/>
            <w:textDirection w:val="btLr"/>
            <w:vAlign w:val="center"/>
          </w:tcPr>
          <w:p w14:paraId="14911AD7" w14:textId="77777777" w:rsidR="009F62B2" w:rsidRPr="00523A61" w:rsidRDefault="0088538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9F62B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1DBF54BE" w14:textId="77777777"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M.2.3.2.1. Kuruş ve lira arasındaki ilişkiyi fark eder.</w:t>
            </w:r>
          </w:p>
          <w:p w14:paraId="5022BE0F" w14:textId="77777777" w:rsidR="00C902D3" w:rsidRDefault="00C902D3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E238C3" w14:textId="77777777" w:rsidR="00C902D3" w:rsidRPr="00523A61" w:rsidRDefault="00C902D3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M.2.3.2.2. Değeri 100 lirayı geçmeyecek biçimde farklı miktarlardaki paraları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04A87F96" w14:textId="77777777" w:rsidR="00261DD2" w:rsidRDefault="00261DD2" w:rsidP="00261DD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14:paraId="4F3362CD" w14:textId="77777777" w:rsidR="00306A9E" w:rsidRPr="00523A61" w:rsidRDefault="00261DD2" w:rsidP="00C902D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C902D3">
              <w:rPr>
                <w:rFonts w:ascii="Tahoma" w:hAnsi="Tahoma" w:cs="Tahoma"/>
                <w:bCs/>
                <w:sz w:val="16"/>
                <w:szCs w:val="16"/>
              </w:rPr>
              <w:t>Paralarımızı Tanıyalım</w:t>
            </w:r>
          </w:p>
        </w:tc>
        <w:tc>
          <w:tcPr>
            <w:tcW w:w="1418" w:type="dxa"/>
            <w:vMerge w:val="restart"/>
            <w:vAlign w:val="center"/>
          </w:tcPr>
          <w:p w14:paraId="01622CFD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E64A992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66CA20B4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355767C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30AF7A85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6FC0360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1D1A6985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194EDF85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01E1C0BF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CAC012E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7DB6187A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DD5FE33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2585CA5D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18B1117A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5BF837EE" w14:textId="77777777"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C8691A8" w14:textId="77777777"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18EBEF6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C40B08B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8C1A1C8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76854F7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890635F" w14:textId="77777777"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640EC9B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3C1DFE2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FB6B851" w14:textId="77777777"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FC9E5C0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F7FC700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4021316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EA2DC6D" w14:textId="77777777"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8EF2C99" w14:textId="77777777"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7A8EABBE" w14:textId="77777777"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Örneğin on tane 10 kuruşun, dört tane 25 kuruşun, iki tane 50 kuruşun 1 lira ettiği vurgulanır.</w:t>
            </w:r>
          </w:p>
          <w:p w14:paraId="4E5F80C6" w14:textId="77777777"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Ondalık gösterimlere girilmez.</w:t>
            </w:r>
          </w:p>
          <w:p w14:paraId="40DC035F" w14:textId="77777777"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c) 100 ve 200 TL tanıtılır.</w:t>
            </w:r>
          </w:p>
          <w:p w14:paraId="537A2C60" w14:textId="77777777" w:rsidR="00C902D3" w:rsidRDefault="00C902D3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105490D" w14:textId="77777777" w:rsidR="00C902D3" w:rsidRPr="00EA6052" w:rsidRDefault="00C902D3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Karşılaştırma yapılırken tek birim (kuruş veya TL) kullanılır.</w:t>
            </w:r>
          </w:p>
        </w:tc>
        <w:tc>
          <w:tcPr>
            <w:tcW w:w="1559" w:type="dxa"/>
            <w:vAlign w:val="center"/>
          </w:tcPr>
          <w:p w14:paraId="12D039F6" w14:textId="77777777"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214292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14:paraId="594C5BB9" w14:textId="77777777" w:rsidR="009F62B2" w:rsidRPr="00DC356D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1679B60" w14:textId="77777777"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F62B2" w:rsidRPr="00C2667D" w14:paraId="0CD8E126" w14:textId="77777777" w:rsidTr="007053E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F4ED407" w14:textId="77777777" w:rsidR="009F62B2" w:rsidRDefault="0088538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NİSAN - 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2E28E3CA" w14:textId="77777777"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85382">
              <w:rPr>
                <w:rFonts w:ascii="Tahoma" w:hAnsi="Tahoma" w:cs="Tahoma"/>
                <w:b/>
                <w:sz w:val="16"/>
                <w:szCs w:val="16"/>
              </w:rPr>
              <w:t>30-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71B78EA7" w14:textId="77777777" w:rsidR="009F62B2" w:rsidRPr="00523A61" w:rsidRDefault="00885382" w:rsidP="0088538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Nisan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29E88771" w14:textId="77777777"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8A0CDBF" w14:textId="77777777"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M.2.3.2.3. Paralarımızla ilgili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2C01EE1B" w14:textId="77777777" w:rsidR="00261DD2" w:rsidRDefault="00261DD2" w:rsidP="00261DD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14:paraId="611853DA" w14:textId="77777777" w:rsidR="009F62B2" w:rsidRPr="00523A61" w:rsidRDefault="00261DD2" w:rsidP="00C902D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C902D3">
              <w:rPr>
                <w:rFonts w:ascii="Tahoma" w:hAnsi="Tahoma" w:cs="Tahoma"/>
                <w:bCs/>
                <w:sz w:val="16"/>
                <w:szCs w:val="16"/>
              </w:rPr>
              <w:t>Paralarımız İle İlgili Problemler</w:t>
            </w:r>
          </w:p>
        </w:tc>
        <w:tc>
          <w:tcPr>
            <w:tcW w:w="1418" w:type="dxa"/>
            <w:vMerge/>
            <w:vAlign w:val="center"/>
          </w:tcPr>
          <w:p w14:paraId="7D55CE6C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FDD0B94" w14:textId="77777777"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1220D4" w14:textId="77777777"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Sınıf sayı sınırlılıkları içinde kalınır.</w:t>
            </w:r>
          </w:p>
          <w:p w14:paraId="58824CB7" w14:textId="77777777"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Dönüşüm gerektiren problemlere girilmez.</w:t>
            </w:r>
          </w:p>
          <w:p w14:paraId="19C5F14F" w14:textId="77777777"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c) Problem kurmaya yönelik çalışmalara da yer verilir.</w:t>
            </w:r>
          </w:p>
        </w:tc>
        <w:tc>
          <w:tcPr>
            <w:tcW w:w="1559" w:type="dxa"/>
            <w:vAlign w:val="center"/>
          </w:tcPr>
          <w:p w14:paraId="59C71B98" w14:textId="77777777"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67A8364" w14:textId="77777777" w:rsidR="009F62B2" w:rsidRPr="00DC356D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50F5FC1" w14:textId="77777777"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14:paraId="19D95372" w14:textId="77777777"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162F835" w14:textId="77777777" w:rsidR="009F62B2" w:rsidRDefault="009F62B2" w:rsidP="00447EA1">
            <w:pPr>
              <w:rPr>
                <w:rFonts w:ascii="Tahoma" w:hAnsi="Tahoma" w:cs="Tahoma"/>
                <w:sz w:val="16"/>
                <w:szCs w:val="16"/>
              </w:rPr>
            </w:pPr>
            <w:r w:rsidRPr="0058058E">
              <w:rPr>
                <w:rFonts w:ascii="Tahoma" w:hAnsi="Tahoma" w:cs="Tahoma"/>
                <w:sz w:val="16"/>
                <w:szCs w:val="16"/>
              </w:rPr>
              <w:t>5.Ünite Değerlendirme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(sayfa 2</w:t>
            </w:r>
            <w:r w:rsidR="00447EA1">
              <w:rPr>
                <w:rFonts w:ascii="Tahoma" w:hAnsi="Tahoma" w:cs="Tahoma"/>
                <w:sz w:val="16"/>
                <w:szCs w:val="16"/>
              </w:rPr>
              <w:t>53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14:paraId="774224C0" w14:textId="77777777" w:rsidR="009F62B2" w:rsidRDefault="009F62B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1474C2" w:rsidRPr="008D6516" w14:paraId="63715D91" w14:textId="77777777" w:rsidTr="00713688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3F88D190" w14:textId="77777777" w:rsidR="001474C2" w:rsidRPr="00523A61" w:rsidRDefault="00243BF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7790893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1474C2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7EDC45DE" w14:textId="77777777" w:rsidR="001474C2" w:rsidRPr="00523A61" w:rsidRDefault="001474C2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1474C2" w:rsidRPr="00C2667D" w14:paraId="6BFDF38C" w14:textId="77777777" w:rsidTr="00713688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0F1F70B3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shd w:val="clear" w:color="auto" w:fill="B4C6E7" w:themeFill="accent1" w:themeFillTint="66"/>
            <w:vAlign w:val="center"/>
          </w:tcPr>
          <w:p w14:paraId="44334185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shd w:val="clear" w:color="auto" w:fill="B4C6E7" w:themeFill="accent1" w:themeFillTint="66"/>
            <w:vAlign w:val="center"/>
          </w:tcPr>
          <w:p w14:paraId="7D655185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shd w:val="clear" w:color="auto" w:fill="B4C6E7" w:themeFill="accent1" w:themeFillTint="66"/>
            <w:vAlign w:val="center"/>
          </w:tcPr>
          <w:p w14:paraId="32F56316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0AE721EE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shd w:val="clear" w:color="auto" w:fill="B4C6E7" w:themeFill="accent1" w:themeFillTint="66"/>
            <w:vAlign w:val="center"/>
          </w:tcPr>
          <w:p w14:paraId="600D6041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7C3291AD" w14:textId="77777777"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B0B818D" w14:textId="77777777"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375C0AF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shd w:val="clear" w:color="auto" w:fill="B4C6E7" w:themeFill="accent1" w:themeFillTint="66"/>
            <w:vAlign w:val="center"/>
          </w:tcPr>
          <w:p w14:paraId="176DD7D6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474C2" w:rsidRPr="00C2667D" w14:paraId="592A0EC1" w14:textId="77777777" w:rsidTr="00713688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087534A7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1371A8A3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0A5F3103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shd w:val="clear" w:color="auto" w:fill="B4C6E7" w:themeFill="accent1" w:themeFillTint="66"/>
            <w:vAlign w:val="center"/>
          </w:tcPr>
          <w:p w14:paraId="00E7F19F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B4C6E7" w:themeFill="accent1" w:themeFillTint="66"/>
            <w:vAlign w:val="center"/>
          </w:tcPr>
          <w:p w14:paraId="5D2D16B5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B4C6E7" w:themeFill="accent1" w:themeFillTint="66"/>
            <w:vAlign w:val="center"/>
          </w:tcPr>
          <w:p w14:paraId="25CD1591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47C12BA0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B4C6E7" w:themeFill="accent1" w:themeFillTint="66"/>
            <w:vAlign w:val="center"/>
          </w:tcPr>
          <w:p w14:paraId="58B36BB2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76376BF2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shd w:val="clear" w:color="auto" w:fill="B4C6E7" w:themeFill="accent1" w:themeFillTint="66"/>
            <w:vAlign w:val="center"/>
          </w:tcPr>
          <w:p w14:paraId="47350C6A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474C2" w:rsidRPr="00C2667D" w14:paraId="42FB351D" w14:textId="77777777" w:rsidTr="00904AB8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D84F08F" w14:textId="77777777" w:rsidR="001474C2" w:rsidRDefault="005E5AB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300D6DC0" w14:textId="77777777" w:rsidR="001474C2" w:rsidRPr="00523A61" w:rsidRDefault="001474C2" w:rsidP="008E31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904AB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1-32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0E382363" w14:textId="2FFDF8A2" w:rsidR="001474C2" w:rsidRPr="00523A61" w:rsidRDefault="00447EA1" w:rsidP="00447EA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="00373499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1AB24F21" w14:textId="77777777" w:rsidR="001474C2" w:rsidRPr="00523A61" w:rsidRDefault="00447EA1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45926760" w14:textId="77777777" w:rsidR="001474C2" w:rsidRPr="00523A61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M.2.4.1.1. Herhangi bir problem ya da bir konuda sorular sorarak veri toplar, sınıflandırır, ağaç şeması, çetele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356D">
              <w:rPr>
                <w:rFonts w:ascii="Tahoma" w:hAnsi="Tahoma" w:cs="Tahoma"/>
                <w:sz w:val="16"/>
                <w:szCs w:val="16"/>
              </w:rPr>
              <w:t>veya sıklık tablosu şeklinde düzenler; nesne ve şekil grafiği oluşturur.</w:t>
            </w:r>
          </w:p>
        </w:tc>
        <w:tc>
          <w:tcPr>
            <w:tcW w:w="2693" w:type="dxa"/>
            <w:vAlign w:val="center"/>
          </w:tcPr>
          <w:p w14:paraId="1C94A52B" w14:textId="77777777" w:rsidR="00373499" w:rsidRDefault="00373499" w:rsidP="0037349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14:paraId="0D912D8E" w14:textId="77777777" w:rsidR="00306A9E" w:rsidRPr="00523A61" w:rsidRDefault="00373499" w:rsidP="00447EA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447EA1">
              <w:rPr>
                <w:rFonts w:ascii="Tahoma" w:hAnsi="Tahoma" w:cs="Tahoma"/>
                <w:bCs/>
                <w:sz w:val="16"/>
                <w:szCs w:val="16"/>
              </w:rPr>
              <w:t>Veri Toplama ve Tablo Oluşturma</w:t>
            </w:r>
          </w:p>
        </w:tc>
        <w:tc>
          <w:tcPr>
            <w:tcW w:w="1418" w:type="dxa"/>
            <w:vMerge w:val="restart"/>
            <w:vAlign w:val="center"/>
          </w:tcPr>
          <w:p w14:paraId="158D4647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7CDD347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5E2F418E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55F2BA9A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BED93DD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444E7108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10532164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034B8DE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1A4F7AF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0BEE904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06FDFC46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8C3B749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675B4BA7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3472213B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1971ACED" w14:textId="77777777" w:rsidR="001474C2" w:rsidRPr="00523A61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903C76E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1069DCD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5E0AF51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7B29B35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9F8FF7F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06E6A4D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6F0EA89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3624617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C279C4C" w14:textId="77777777"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6A3F56F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B0B9DC3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7AFEDD2" w14:textId="77777777"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3438309" w14:textId="77777777"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0069968" w14:textId="77777777" w:rsidR="001474C2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837F9E8" w14:textId="77777777"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Veri toplarken “Bir sınıftaki öğrencilerin en sevdiği mevsimin, rengin hangisi olduğunun sorulması vb.”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356D">
              <w:rPr>
                <w:rFonts w:ascii="Tahoma" w:hAnsi="Tahoma" w:cs="Tahoma"/>
                <w:sz w:val="16"/>
                <w:szCs w:val="16"/>
              </w:rPr>
              <w:t>örneklere yer verilir.</w:t>
            </w:r>
          </w:p>
          <w:p w14:paraId="567B0BED" w14:textId="77777777"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Grafik oluştururken verinin en çok dört kategoride organize edilebilir olmasına ve her veri için bir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356D">
              <w:rPr>
                <w:rFonts w:ascii="Tahoma" w:hAnsi="Tahoma" w:cs="Tahoma"/>
                <w:sz w:val="16"/>
                <w:szCs w:val="16"/>
              </w:rPr>
              <w:t>nesne kullanılmasına, nesnelerin yan yana veya üst üste gelmesine dikkat edilmelidir.</w:t>
            </w:r>
          </w:p>
          <w:p w14:paraId="49856A59" w14:textId="77777777"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c) Nesne ve şekil grafiğinde yatay ve dikey gösterimler örneklendirilmelidir.</w:t>
            </w:r>
          </w:p>
          <w:p w14:paraId="1E4DBDB6" w14:textId="77777777" w:rsidR="001474C2" w:rsidRPr="00523A61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ç) Nesne grafiği oluşturulurken gerçek nesneler kullanılmasına dikkat edilmelidir.</w:t>
            </w:r>
          </w:p>
        </w:tc>
        <w:tc>
          <w:tcPr>
            <w:tcW w:w="1559" w:type="dxa"/>
            <w:vAlign w:val="center"/>
          </w:tcPr>
          <w:p w14:paraId="2773BFBE" w14:textId="77777777"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E8FA096" w14:textId="77777777"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14:paraId="071055B0" w14:textId="77777777"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8B40773" w14:textId="77777777"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Engelliler Haftası (10-16 Mayıs)</w:t>
            </w:r>
          </w:p>
          <w:p w14:paraId="4D8E7755" w14:textId="77777777"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D84C654" w14:textId="77777777" w:rsidR="001474C2" w:rsidRPr="00523A61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9B9652D" w14:textId="77777777" w:rsidR="00885265" w:rsidRPr="00885265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86B2F1C" w14:textId="77777777" w:rsidR="001474C2" w:rsidRPr="00523A61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74C2" w:rsidRPr="00C2667D" w14:paraId="114B0A9A" w14:textId="77777777" w:rsidTr="00904AB8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A3181C3" w14:textId="77777777" w:rsidR="001474C2" w:rsidRDefault="005E5AB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184BE2B8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447EA1">
              <w:rPr>
                <w:rFonts w:ascii="Tahoma" w:hAnsi="Tahoma" w:cs="Tahoma"/>
                <w:b/>
                <w:sz w:val="16"/>
                <w:szCs w:val="16"/>
              </w:rPr>
              <w:t>32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32456E42" w14:textId="0404A7C5" w:rsidR="001474C2" w:rsidRPr="00523A61" w:rsidRDefault="00373499" w:rsidP="00447EA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447EA1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="00447EA1"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2CA3A368" w14:textId="77777777" w:rsidR="001474C2" w:rsidRPr="00523A61" w:rsidRDefault="005E5AB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1CC0A6EC" w14:textId="77777777" w:rsidR="001474C2" w:rsidRPr="00523A61" w:rsidRDefault="00DC356D" w:rsidP="008E31A5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M.2.3.1.1. Standart olmayan farklı uzunluk ölçme birimlerini birlikte kullanarak bir uzunluğu ölçer ve standart</w:t>
            </w:r>
            <w:r w:rsidR="008E31A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356D">
              <w:rPr>
                <w:rFonts w:ascii="Tahoma" w:hAnsi="Tahoma" w:cs="Tahoma"/>
                <w:sz w:val="16"/>
                <w:szCs w:val="16"/>
              </w:rPr>
              <w:t>olmayan birimin iki ve dörde bölünmüş parçalarıyla tekrarlı ölçümler yapar.</w:t>
            </w:r>
          </w:p>
        </w:tc>
        <w:tc>
          <w:tcPr>
            <w:tcW w:w="2693" w:type="dxa"/>
            <w:vAlign w:val="center"/>
          </w:tcPr>
          <w:p w14:paraId="25D072EB" w14:textId="77777777" w:rsidR="00373499" w:rsidRPr="00DD760B" w:rsidRDefault="00373499" w:rsidP="0037349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48D56A47" w14:textId="77777777" w:rsidR="00306A9E" w:rsidRPr="00523A61" w:rsidRDefault="00DC356D" w:rsidP="00447EA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B4042E">
              <w:t xml:space="preserve"> </w:t>
            </w:r>
            <w:r w:rsidR="00447EA1">
              <w:rPr>
                <w:rFonts w:ascii="Tahoma" w:hAnsi="Tahoma" w:cs="Tahoma"/>
                <w:sz w:val="16"/>
                <w:szCs w:val="16"/>
              </w:rPr>
              <w:t>Standart Olmayan Uzunluk Ölçüleri</w:t>
            </w:r>
          </w:p>
        </w:tc>
        <w:tc>
          <w:tcPr>
            <w:tcW w:w="1418" w:type="dxa"/>
            <w:vMerge/>
            <w:vAlign w:val="center"/>
          </w:tcPr>
          <w:p w14:paraId="3E5AF584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289ACFC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6BE05D5" w14:textId="77777777"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Kâğıttan bir şeritle yapılan ölçümün aynı şeridin yarısı ve dörtte biri ile tekrarlanması istenir.</w:t>
            </w:r>
          </w:p>
          <w:p w14:paraId="32F27E64" w14:textId="77777777"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Bir uzunluğun aynı birimin daha küçük parçalarıyla ifade edilebileceği fark ettirilir.</w:t>
            </w:r>
          </w:p>
          <w:p w14:paraId="1BE79D25" w14:textId="77777777" w:rsidR="001474C2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c) Birimler arasında kat ifadeleri kullanılarak karşılaştırma yapılmaz.</w:t>
            </w:r>
          </w:p>
        </w:tc>
        <w:tc>
          <w:tcPr>
            <w:tcW w:w="1559" w:type="dxa"/>
            <w:vAlign w:val="center"/>
          </w:tcPr>
          <w:p w14:paraId="1F844D9D" w14:textId="77777777" w:rsidR="001474C2" w:rsidRPr="00523A61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1A24A37" w14:textId="77777777" w:rsidR="00885265" w:rsidRPr="00885265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A05F314" w14:textId="77777777" w:rsidR="001474C2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74C2" w:rsidRPr="00C2667D" w14:paraId="1C197A89" w14:textId="77777777" w:rsidTr="00904AB8">
        <w:trPr>
          <w:trHeight w:val="226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6E2829A" w14:textId="77777777" w:rsidR="001474C2" w:rsidRDefault="008E31A5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3AB8FA74" w14:textId="77777777" w:rsidR="001474C2" w:rsidRPr="00523A61" w:rsidRDefault="001474C2" w:rsidP="00447EA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85265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447EA1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85265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 w:rsidR="00904AB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447EA1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656D09EE" w14:textId="6F57C15E" w:rsidR="001474C2" w:rsidRPr="00523A61" w:rsidRDefault="00447EA1" w:rsidP="00447EA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373499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2322EED7" w14:textId="77777777" w:rsidR="001474C2" w:rsidRPr="00523A61" w:rsidRDefault="0037349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0E317FDB" w14:textId="77777777" w:rsidR="001474C2" w:rsidRDefault="00DC356D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M.2.3.1.2. Standart uzunluk ölçme birimlerini tanır ve kullanım yerlerini açıklar.</w:t>
            </w:r>
          </w:p>
          <w:p w14:paraId="1C02AE8E" w14:textId="77777777" w:rsidR="00DC356D" w:rsidRDefault="00DC356D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DEF47B1" w14:textId="77777777" w:rsidR="00DC356D" w:rsidRPr="00523A61" w:rsidRDefault="00DC356D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M.2.3.1.3. Uzunlukları standart araçlar kullanarak metre veya santimetre cinsinden ölçer.</w:t>
            </w:r>
          </w:p>
        </w:tc>
        <w:tc>
          <w:tcPr>
            <w:tcW w:w="2693" w:type="dxa"/>
            <w:vAlign w:val="center"/>
          </w:tcPr>
          <w:p w14:paraId="4F9E1D6D" w14:textId="77777777" w:rsidR="00373499" w:rsidRPr="00DD760B" w:rsidRDefault="00373499" w:rsidP="0037349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7FDBCD6A" w14:textId="77777777" w:rsidR="00B4042E" w:rsidRDefault="00DC356D" w:rsidP="00306A9E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B4042E">
              <w:t xml:space="preserve"> </w:t>
            </w:r>
            <w:r w:rsidR="00306A9E">
              <w:rPr>
                <w:rFonts w:ascii="Tahoma" w:hAnsi="Tahoma" w:cs="Tahoma"/>
                <w:sz w:val="16"/>
                <w:szCs w:val="16"/>
              </w:rPr>
              <w:t>Metre ve Santimetreyi Nerede Kullanıyorum?</w:t>
            </w:r>
          </w:p>
          <w:p w14:paraId="2E644E26" w14:textId="77777777" w:rsidR="00306A9E" w:rsidRPr="00523A61" w:rsidRDefault="00306A9E" w:rsidP="00306A9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Duvarı ve Ataşı Ölçmek</w:t>
            </w:r>
          </w:p>
        </w:tc>
        <w:tc>
          <w:tcPr>
            <w:tcW w:w="1418" w:type="dxa"/>
            <w:vMerge/>
            <w:vAlign w:val="center"/>
          </w:tcPr>
          <w:p w14:paraId="5916DE58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D5CCE4D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63553C" w14:textId="77777777"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Metre ve santimetreyle sınırlı kalınır.</w:t>
            </w:r>
          </w:p>
          <w:p w14:paraId="19C9C2E7" w14:textId="77777777" w:rsid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Standart ölçme araçları kullandırılır.</w:t>
            </w:r>
          </w:p>
          <w:p w14:paraId="6C46E52B" w14:textId="77777777" w:rsid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6D286DF" w14:textId="77777777" w:rsidR="00DC356D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58D1AB7" w14:textId="77777777"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Ölçülen farklı uzunlukları karşılaştırma çalışmaları yapılır.</w:t>
            </w:r>
          </w:p>
          <w:p w14:paraId="1146A225" w14:textId="77777777" w:rsidR="001474C2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Metre ve santimetrenin kısaltmayla gösterimine değinilir</w:t>
            </w:r>
          </w:p>
        </w:tc>
        <w:tc>
          <w:tcPr>
            <w:tcW w:w="1559" w:type="dxa"/>
            <w:vAlign w:val="center"/>
          </w:tcPr>
          <w:p w14:paraId="5DC719BD" w14:textId="77777777"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14:paraId="3A335F9F" w14:textId="77777777"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E8292E" w14:textId="77777777"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880C26B" w14:textId="77777777" w:rsidR="001474C2" w:rsidRPr="00523A61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14:paraId="2EAF749D" w14:textId="77777777" w:rsidR="001474C2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5"/>
    </w:tbl>
    <w:p w14:paraId="187EA8E6" w14:textId="77777777" w:rsidR="001474C2" w:rsidRDefault="001474C2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14:paraId="4EEBD0A7" w14:textId="77777777" w:rsidTr="00713688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4E222BD6" w14:textId="77777777" w:rsidR="00DC356D" w:rsidRPr="00523A61" w:rsidRDefault="00243BF7" w:rsidP="009D17C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7791062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DC356D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0FF897FF" w14:textId="77777777" w:rsidR="00DC356D" w:rsidRPr="00523A61" w:rsidRDefault="00DC356D" w:rsidP="009D17C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DC356D" w:rsidRPr="00523A61" w14:paraId="1C84A404" w14:textId="77777777" w:rsidTr="00713688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47B0674A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shd w:val="clear" w:color="auto" w:fill="B4C6E7" w:themeFill="accent1" w:themeFillTint="66"/>
            <w:vAlign w:val="center"/>
          </w:tcPr>
          <w:p w14:paraId="55776CCE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shd w:val="clear" w:color="auto" w:fill="B4C6E7" w:themeFill="accent1" w:themeFillTint="66"/>
            <w:vAlign w:val="center"/>
          </w:tcPr>
          <w:p w14:paraId="6195FC64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shd w:val="clear" w:color="auto" w:fill="B4C6E7" w:themeFill="accent1" w:themeFillTint="66"/>
            <w:vAlign w:val="center"/>
          </w:tcPr>
          <w:p w14:paraId="52007533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769CFC71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shd w:val="clear" w:color="auto" w:fill="B4C6E7" w:themeFill="accent1" w:themeFillTint="66"/>
            <w:vAlign w:val="center"/>
          </w:tcPr>
          <w:p w14:paraId="7F8D6FDC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70095204" w14:textId="77777777" w:rsidR="00DC356D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09C507A" w14:textId="77777777" w:rsidR="00DC356D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77C816E2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shd w:val="clear" w:color="auto" w:fill="B4C6E7" w:themeFill="accent1" w:themeFillTint="66"/>
            <w:vAlign w:val="center"/>
          </w:tcPr>
          <w:p w14:paraId="5222CFA4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14:paraId="49195A6A" w14:textId="77777777" w:rsidTr="00713688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2794F456" w14:textId="77777777"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186E5AA4" w14:textId="77777777"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5C97FF6C" w14:textId="77777777"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shd w:val="clear" w:color="auto" w:fill="B4C6E7" w:themeFill="accent1" w:themeFillTint="66"/>
            <w:vAlign w:val="center"/>
          </w:tcPr>
          <w:p w14:paraId="4E2EB4C4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B4C6E7" w:themeFill="accent1" w:themeFillTint="66"/>
            <w:vAlign w:val="center"/>
          </w:tcPr>
          <w:p w14:paraId="70D99792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B4C6E7" w:themeFill="accent1" w:themeFillTint="66"/>
            <w:vAlign w:val="center"/>
          </w:tcPr>
          <w:p w14:paraId="6698AA1B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09C2C792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B4C6E7" w:themeFill="accent1" w:themeFillTint="66"/>
            <w:vAlign w:val="center"/>
          </w:tcPr>
          <w:p w14:paraId="106EE5E3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0975F1A3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shd w:val="clear" w:color="auto" w:fill="B4C6E7" w:themeFill="accent1" w:themeFillTint="66"/>
            <w:vAlign w:val="center"/>
          </w:tcPr>
          <w:p w14:paraId="0CC3A839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13688" w:rsidRPr="00523A61" w14:paraId="18C23220" w14:textId="77777777" w:rsidTr="00713688">
        <w:trPr>
          <w:trHeight w:val="133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CAE67D3" w14:textId="77777777" w:rsidR="00713688" w:rsidRDefault="00713688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79D20941" w14:textId="77777777" w:rsidR="00713688" w:rsidRPr="00523A61" w:rsidRDefault="00713688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14:paraId="09B9E958" w14:textId="0A04B671" w:rsidR="00713688" w:rsidRPr="00523A61" w:rsidRDefault="00713688" w:rsidP="00447EA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26– 27 Mayıs</w:t>
            </w:r>
          </w:p>
        </w:tc>
        <w:tc>
          <w:tcPr>
            <w:tcW w:w="425" w:type="dxa"/>
            <w:textDirection w:val="btLr"/>
            <w:vAlign w:val="center"/>
          </w:tcPr>
          <w:p w14:paraId="3C3989A5" w14:textId="77777777" w:rsidR="00713688" w:rsidRPr="00523A61" w:rsidRDefault="00713688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06624D05" w14:textId="77777777" w:rsidR="00713688" w:rsidRPr="00523A61" w:rsidRDefault="00713688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M.2.3.1.4. Uzunlukları metre veya santimetre birimleri türünden tahmin eder ve tahminini ölçme sonucuyla karşılaştırarak kontrol eder</w:t>
            </w:r>
          </w:p>
        </w:tc>
        <w:tc>
          <w:tcPr>
            <w:tcW w:w="2693" w:type="dxa"/>
            <w:vAlign w:val="center"/>
          </w:tcPr>
          <w:p w14:paraId="043176A3" w14:textId="77777777" w:rsidR="00713688" w:rsidRPr="00DD760B" w:rsidRDefault="00713688" w:rsidP="009D17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78A0F911" w14:textId="77777777" w:rsidR="00713688" w:rsidRDefault="00713688" w:rsidP="00306A9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Yerebatan Sarnıcı Girişinde Sıra</w:t>
            </w:r>
          </w:p>
          <w:p w14:paraId="528007AC" w14:textId="77777777" w:rsidR="00713688" w:rsidRPr="00523A61" w:rsidRDefault="00713688" w:rsidP="00306A9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Yerebatan Sarnıcı’nı Geziyoruz</w:t>
            </w:r>
          </w:p>
        </w:tc>
        <w:tc>
          <w:tcPr>
            <w:tcW w:w="1418" w:type="dxa"/>
            <w:vMerge w:val="restart"/>
            <w:vAlign w:val="center"/>
          </w:tcPr>
          <w:p w14:paraId="14B32D20" w14:textId="77777777" w:rsidR="00713688" w:rsidRPr="00EB45D5" w:rsidRDefault="00713688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8D6DDB9" w14:textId="77777777" w:rsidR="00713688" w:rsidRPr="00EB45D5" w:rsidRDefault="00713688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2604C56B" w14:textId="77777777" w:rsidR="00713688" w:rsidRPr="00EB45D5" w:rsidRDefault="00713688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0167117" w14:textId="77777777" w:rsidR="00713688" w:rsidRPr="00EB45D5" w:rsidRDefault="00713688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7FD4351" w14:textId="77777777" w:rsidR="00713688" w:rsidRPr="00EB45D5" w:rsidRDefault="00713688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6A0C4A99" w14:textId="77777777" w:rsidR="00713688" w:rsidRPr="00EB45D5" w:rsidRDefault="00713688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496B70E" w14:textId="77777777" w:rsidR="00713688" w:rsidRPr="00EB45D5" w:rsidRDefault="00713688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4F98E5E" w14:textId="77777777" w:rsidR="00713688" w:rsidRPr="00EB45D5" w:rsidRDefault="00713688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04D796C6" w14:textId="77777777" w:rsidR="00713688" w:rsidRPr="00EB45D5" w:rsidRDefault="00713688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DBFEF9D" w14:textId="77777777" w:rsidR="00713688" w:rsidRPr="00EB45D5" w:rsidRDefault="00713688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27583107" w14:textId="77777777" w:rsidR="00713688" w:rsidRPr="00EB45D5" w:rsidRDefault="00713688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7D5DAEF5" w14:textId="77777777" w:rsidR="00713688" w:rsidRPr="00EB45D5" w:rsidRDefault="00713688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E0DEFE8" w14:textId="77777777" w:rsidR="00713688" w:rsidRPr="00EB45D5" w:rsidRDefault="00713688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47B95758" w14:textId="77777777" w:rsidR="00713688" w:rsidRPr="00EB45D5" w:rsidRDefault="00713688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2C58B06C" w14:textId="77777777" w:rsidR="00713688" w:rsidRPr="00523A61" w:rsidRDefault="00713688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174F6D3" w14:textId="77777777" w:rsidR="00713688" w:rsidRPr="00264CD5" w:rsidRDefault="00713688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F2DE374" w14:textId="77777777" w:rsidR="00713688" w:rsidRPr="00EB45D5" w:rsidRDefault="00713688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E7BBB12" w14:textId="77777777" w:rsidR="00713688" w:rsidRPr="00EB45D5" w:rsidRDefault="00713688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BC48AE3" w14:textId="77777777" w:rsidR="00713688" w:rsidRPr="00EB45D5" w:rsidRDefault="00713688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E110F49" w14:textId="77777777" w:rsidR="00713688" w:rsidRPr="00EB45D5" w:rsidRDefault="00713688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F846838" w14:textId="77777777" w:rsidR="00713688" w:rsidRPr="00264CD5" w:rsidRDefault="00713688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59EFA32" w14:textId="77777777" w:rsidR="00713688" w:rsidRPr="00EB45D5" w:rsidRDefault="00713688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EF11F71" w14:textId="77777777" w:rsidR="00713688" w:rsidRPr="00EB45D5" w:rsidRDefault="00713688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34FEC44" w14:textId="77777777" w:rsidR="00713688" w:rsidRPr="00264CD5" w:rsidRDefault="00713688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C27F213" w14:textId="77777777" w:rsidR="00713688" w:rsidRPr="00EB45D5" w:rsidRDefault="00713688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37EA909" w14:textId="77777777" w:rsidR="00713688" w:rsidRPr="00EB45D5" w:rsidRDefault="00713688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D27617D" w14:textId="77777777" w:rsidR="00713688" w:rsidRPr="00EB45D5" w:rsidRDefault="00713688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AD3BA1F" w14:textId="77777777" w:rsidR="00713688" w:rsidRDefault="00713688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7981C92" w14:textId="77777777" w:rsidR="00713688" w:rsidRPr="00523A61" w:rsidRDefault="00713688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718CB054" w14:textId="77777777" w:rsidR="00713688" w:rsidRPr="00523A61" w:rsidRDefault="00713688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D55758F" w14:textId="77777777" w:rsidR="00713688" w:rsidRPr="00523A61" w:rsidRDefault="00713688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28BD049" w14:textId="77777777" w:rsidR="00713688" w:rsidRPr="00523A61" w:rsidRDefault="00713688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13688" w14:paraId="3E31B93F" w14:textId="77777777" w:rsidTr="00713688">
        <w:trPr>
          <w:trHeight w:val="154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D09B28A" w14:textId="77777777" w:rsidR="00713688" w:rsidRDefault="00713688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28134BD3" w14:textId="77777777" w:rsidR="00713688" w:rsidRPr="00523A61" w:rsidRDefault="00713688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14:paraId="0750A284" w14:textId="77777777" w:rsidR="00713688" w:rsidRPr="00523A61" w:rsidRDefault="00713688" w:rsidP="00301AB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– 29 Mayıs</w:t>
            </w:r>
          </w:p>
        </w:tc>
        <w:tc>
          <w:tcPr>
            <w:tcW w:w="425" w:type="dxa"/>
            <w:textDirection w:val="btLr"/>
            <w:vAlign w:val="center"/>
          </w:tcPr>
          <w:p w14:paraId="3B7752A8" w14:textId="77777777" w:rsidR="00713688" w:rsidRPr="00523A61" w:rsidRDefault="00713688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6BAAD36A" w14:textId="77777777" w:rsidR="00713688" w:rsidRPr="00523A61" w:rsidRDefault="00713688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M.2.3.1.5. Standart olan veya olmayan uzunluk ölçme birimleriyle, uzunluk modelleri oluşturur.</w:t>
            </w:r>
          </w:p>
        </w:tc>
        <w:tc>
          <w:tcPr>
            <w:tcW w:w="2693" w:type="dxa"/>
            <w:vAlign w:val="center"/>
          </w:tcPr>
          <w:p w14:paraId="137D884A" w14:textId="77777777" w:rsidR="00713688" w:rsidRPr="00DD760B" w:rsidRDefault="00713688" w:rsidP="0037349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51E23F3F" w14:textId="77777777" w:rsidR="00713688" w:rsidRPr="00523A61" w:rsidRDefault="00713688" w:rsidP="00306A9E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Cetvelden Sayı Doğrusuna</w:t>
            </w:r>
          </w:p>
        </w:tc>
        <w:tc>
          <w:tcPr>
            <w:tcW w:w="1418" w:type="dxa"/>
            <w:vMerge/>
            <w:vAlign w:val="center"/>
          </w:tcPr>
          <w:p w14:paraId="6FA12ED9" w14:textId="77777777" w:rsidR="00713688" w:rsidRPr="00EB45D5" w:rsidRDefault="00713688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58F284E" w14:textId="77777777" w:rsidR="00713688" w:rsidRPr="00EB45D5" w:rsidRDefault="00713688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009FA59" w14:textId="77777777" w:rsidR="00713688" w:rsidRPr="00DC356D" w:rsidRDefault="00713688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Örneğin renkli şeritler kullanarak birim tekrarının da görülebileceği modeller oluşturulur.</w:t>
            </w:r>
          </w:p>
          <w:p w14:paraId="09D60326" w14:textId="77777777" w:rsidR="00713688" w:rsidRPr="00EA6052" w:rsidRDefault="00713688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Sayı doğrusu temel özellikleriyle tanıtılarak etkinliklerde kullanılır ve cetvelle ilişkilendirilir.</w:t>
            </w:r>
          </w:p>
        </w:tc>
        <w:tc>
          <w:tcPr>
            <w:tcW w:w="1559" w:type="dxa"/>
            <w:vAlign w:val="center"/>
          </w:tcPr>
          <w:p w14:paraId="724381F9" w14:textId="77777777" w:rsidR="00713688" w:rsidRPr="00523A61" w:rsidRDefault="00713688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2DE1E00" w14:textId="77777777" w:rsidR="00713688" w:rsidRDefault="00713688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13688" w14:paraId="66305CE3" w14:textId="77777777" w:rsidTr="009D17C7">
        <w:trPr>
          <w:trHeight w:val="226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49C7829" w14:textId="50E62172" w:rsidR="00713688" w:rsidRDefault="00713688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MAYIS- HAZİRAN</w:t>
            </w:r>
          </w:p>
          <w:p w14:paraId="51BA814E" w14:textId="77777777" w:rsidR="00713688" w:rsidRPr="00523A61" w:rsidRDefault="00713688" w:rsidP="008E31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(34-35.HAFTA)</w:t>
            </w:r>
          </w:p>
        </w:tc>
        <w:tc>
          <w:tcPr>
            <w:tcW w:w="426" w:type="dxa"/>
            <w:textDirection w:val="btLr"/>
            <w:vAlign w:val="center"/>
          </w:tcPr>
          <w:p w14:paraId="7AFF60F4" w14:textId="77777777" w:rsidR="00713688" w:rsidRPr="00523A61" w:rsidRDefault="00713688" w:rsidP="008661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Mayıs – 5 Haziran</w:t>
            </w:r>
          </w:p>
        </w:tc>
        <w:tc>
          <w:tcPr>
            <w:tcW w:w="425" w:type="dxa"/>
            <w:textDirection w:val="btLr"/>
            <w:vAlign w:val="center"/>
          </w:tcPr>
          <w:p w14:paraId="323765C1" w14:textId="77777777" w:rsidR="00713688" w:rsidRPr="00523A61" w:rsidRDefault="00713688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1247735C" w14:textId="77777777" w:rsidR="00713688" w:rsidRPr="00523A61" w:rsidRDefault="00713688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M.2.3.1.6. Uzunluk ölçme birimi kullanılan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5A214685" w14:textId="77777777" w:rsidR="00713688" w:rsidRPr="00DD760B" w:rsidRDefault="00713688" w:rsidP="0037349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499B3BB3" w14:textId="77777777" w:rsidR="00713688" w:rsidRPr="00523A61" w:rsidRDefault="00713688" w:rsidP="00306A9E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Güvenlik Şeridi</w:t>
            </w:r>
          </w:p>
        </w:tc>
        <w:tc>
          <w:tcPr>
            <w:tcW w:w="1418" w:type="dxa"/>
            <w:vMerge/>
            <w:vAlign w:val="center"/>
          </w:tcPr>
          <w:p w14:paraId="634E24A2" w14:textId="77777777" w:rsidR="00713688" w:rsidRPr="00EB45D5" w:rsidRDefault="00713688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7E03630" w14:textId="77777777" w:rsidR="00713688" w:rsidRPr="00EB45D5" w:rsidRDefault="00713688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F8BB962" w14:textId="77777777" w:rsidR="00713688" w:rsidRPr="00DC356D" w:rsidRDefault="00713688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Tek uzunluk ölçme biriminin kullanılmasına dikkat edilir.</w:t>
            </w:r>
          </w:p>
          <w:p w14:paraId="2E53DEA9" w14:textId="77777777" w:rsidR="00713688" w:rsidRPr="00EA6052" w:rsidRDefault="00713688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Çözümünde birimler arası dönüştürme yapılması gereken problemlere yer verilmez</w:t>
            </w:r>
          </w:p>
        </w:tc>
        <w:tc>
          <w:tcPr>
            <w:tcW w:w="1559" w:type="dxa"/>
            <w:vAlign w:val="center"/>
          </w:tcPr>
          <w:p w14:paraId="6291CF30" w14:textId="77777777" w:rsidR="00713688" w:rsidRPr="00523A61" w:rsidRDefault="00713688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EC63D75" w14:textId="77777777" w:rsidR="00713688" w:rsidRDefault="00713688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13688" w14:paraId="393F3BF3" w14:textId="77777777" w:rsidTr="00713688">
        <w:trPr>
          <w:trHeight w:val="156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9DFBD9F" w14:textId="77777777" w:rsidR="00713688" w:rsidRDefault="00713688" w:rsidP="0071368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452D2803" w14:textId="677A2FDC" w:rsidR="00713688" w:rsidRDefault="00713688" w:rsidP="0071368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14:paraId="7064E662" w14:textId="558B067A" w:rsidR="00713688" w:rsidRDefault="00713688" w:rsidP="0071368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– 11 Haziran</w:t>
            </w:r>
          </w:p>
        </w:tc>
        <w:tc>
          <w:tcPr>
            <w:tcW w:w="425" w:type="dxa"/>
            <w:textDirection w:val="btLr"/>
            <w:vAlign w:val="center"/>
          </w:tcPr>
          <w:p w14:paraId="69E741FF" w14:textId="51846450" w:rsidR="00713688" w:rsidRDefault="00713688" w:rsidP="0071368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67DBD257" w14:textId="5F0943C7" w:rsidR="00713688" w:rsidRPr="00DC356D" w:rsidRDefault="00713688" w:rsidP="00713688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M.2.3.4.1. Nesneleri standart araçlar kullanarak kilogram cinsinden tartar ve karşılaştırır.</w:t>
            </w:r>
          </w:p>
        </w:tc>
        <w:tc>
          <w:tcPr>
            <w:tcW w:w="2693" w:type="dxa"/>
            <w:vAlign w:val="center"/>
          </w:tcPr>
          <w:p w14:paraId="017A06A8" w14:textId="77777777" w:rsidR="00713688" w:rsidRPr="00DD760B" w:rsidRDefault="00713688" w:rsidP="0071368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14:paraId="415E1AF2" w14:textId="77777777" w:rsidR="00713688" w:rsidRDefault="00713688" w:rsidP="00713688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Valizimiz ne Kadar Ağır</w:t>
            </w:r>
          </w:p>
          <w:p w14:paraId="7721335C" w14:textId="523C8D6E" w:rsidR="00713688" w:rsidRDefault="00713688" w:rsidP="0071368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Valizlerimizi ve Çantalarımızı Tartalım</w:t>
            </w:r>
          </w:p>
        </w:tc>
        <w:tc>
          <w:tcPr>
            <w:tcW w:w="1418" w:type="dxa"/>
            <w:vMerge/>
            <w:vAlign w:val="center"/>
          </w:tcPr>
          <w:p w14:paraId="4FBC55DE" w14:textId="77777777" w:rsidR="00713688" w:rsidRPr="00EB45D5" w:rsidRDefault="00713688" w:rsidP="0071368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73712D3" w14:textId="77777777" w:rsidR="00713688" w:rsidRPr="00EB45D5" w:rsidRDefault="00713688" w:rsidP="0071368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6D9CEB7" w14:textId="77777777" w:rsidR="00713688" w:rsidRPr="00DC356D" w:rsidRDefault="00713688" w:rsidP="0071368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CDC26CF" w14:textId="2F4A9DDB" w:rsidR="00713688" w:rsidRPr="00523A61" w:rsidRDefault="00713688" w:rsidP="00713688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14:paraId="5C969693" w14:textId="77777777" w:rsidR="00713688" w:rsidRPr="00885265" w:rsidRDefault="00713688" w:rsidP="0071368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4C9B55B" w14:textId="181B7233" w:rsidR="00713688" w:rsidRPr="00885265" w:rsidRDefault="00713688" w:rsidP="00713688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6"/>
    </w:tbl>
    <w:p w14:paraId="686850D2" w14:textId="77777777" w:rsidR="00904AB8" w:rsidRDefault="00904AB8" w:rsidP="00932D32"/>
    <w:p w14:paraId="04F178C3" w14:textId="77777777" w:rsidR="00904AB8" w:rsidRDefault="00904AB8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14:paraId="54C78B7B" w14:textId="77777777" w:rsidTr="00713688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3EB2769B" w14:textId="77777777" w:rsidR="00DC356D" w:rsidRPr="00523A61" w:rsidRDefault="00243BF7" w:rsidP="009D17C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DC356D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5F7CE0C3" w14:textId="77777777" w:rsidR="00DC356D" w:rsidRPr="00523A61" w:rsidRDefault="00DC356D" w:rsidP="009D17C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DC356D" w:rsidRPr="00523A61" w14:paraId="3A203463" w14:textId="77777777" w:rsidTr="00713688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063EC414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shd w:val="clear" w:color="auto" w:fill="B4C6E7" w:themeFill="accent1" w:themeFillTint="66"/>
            <w:vAlign w:val="center"/>
          </w:tcPr>
          <w:p w14:paraId="30F4F74D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shd w:val="clear" w:color="auto" w:fill="B4C6E7" w:themeFill="accent1" w:themeFillTint="66"/>
            <w:vAlign w:val="center"/>
          </w:tcPr>
          <w:p w14:paraId="40C01C1D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shd w:val="clear" w:color="auto" w:fill="B4C6E7" w:themeFill="accent1" w:themeFillTint="66"/>
            <w:vAlign w:val="center"/>
          </w:tcPr>
          <w:p w14:paraId="250367E4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0EB56A20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shd w:val="clear" w:color="auto" w:fill="B4C6E7" w:themeFill="accent1" w:themeFillTint="66"/>
            <w:vAlign w:val="center"/>
          </w:tcPr>
          <w:p w14:paraId="60B50E5D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1CF4DD3B" w14:textId="77777777" w:rsidR="00DC356D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8D7D2EF" w14:textId="77777777" w:rsidR="00DC356D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AC40500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shd w:val="clear" w:color="auto" w:fill="B4C6E7" w:themeFill="accent1" w:themeFillTint="66"/>
            <w:vAlign w:val="center"/>
          </w:tcPr>
          <w:p w14:paraId="1D009350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14:paraId="25EEBCAE" w14:textId="77777777" w:rsidTr="00713688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00868905" w14:textId="77777777"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44432A21" w14:textId="77777777"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5FB41F5C" w14:textId="77777777"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shd w:val="clear" w:color="auto" w:fill="B4C6E7" w:themeFill="accent1" w:themeFillTint="66"/>
            <w:vAlign w:val="center"/>
          </w:tcPr>
          <w:p w14:paraId="1C23FCE4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B4C6E7" w:themeFill="accent1" w:themeFillTint="66"/>
            <w:vAlign w:val="center"/>
          </w:tcPr>
          <w:p w14:paraId="2BA982F5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B4C6E7" w:themeFill="accent1" w:themeFillTint="66"/>
            <w:vAlign w:val="center"/>
          </w:tcPr>
          <w:p w14:paraId="2111B976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4004B025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B4C6E7" w:themeFill="accent1" w:themeFillTint="66"/>
            <w:vAlign w:val="center"/>
          </w:tcPr>
          <w:p w14:paraId="0EE651D6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34DE42C7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shd w:val="clear" w:color="auto" w:fill="B4C6E7" w:themeFill="accent1" w:themeFillTint="66"/>
            <w:vAlign w:val="center"/>
          </w:tcPr>
          <w:p w14:paraId="4DB4A36F" w14:textId="77777777"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13688" w:rsidRPr="00523A61" w14:paraId="31771D1B" w14:textId="77777777" w:rsidTr="009D17C7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68100AC" w14:textId="77777777" w:rsidR="00713688" w:rsidRDefault="00713688" w:rsidP="0071368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0BC9C2F8" w14:textId="1E038653" w:rsidR="00713688" w:rsidRPr="00523A61" w:rsidRDefault="00713688" w:rsidP="0071368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14:paraId="5649552C" w14:textId="0844EEB4" w:rsidR="00713688" w:rsidRPr="00523A61" w:rsidRDefault="00713688" w:rsidP="0071368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13 Haziran</w:t>
            </w:r>
          </w:p>
        </w:tc>
        <w:tc>
          <w:tcPr>
            <w:tcW w:w="425" w:type="dxa"/>
            <w:textDirection w:val="btLr"/>
            <w:vAlign w:val="center"/>
          </w:tcPr>
          <w:p w14:paraId="565551D9" w14:textId="57862CFB" w:rsidR="00713688" w:rsidRPr="00523A61" w:rsidRDefault="00713688" w:rsidP="0071368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2231DC02" w14:textId="51787EDC" w:rsidR="00713688" w:rsidRPr="00523A61" w:rsidRDefault="00713688" w:rsidP="00713688">
            <w:pPr>
              <w:rPr>
                <w:rFonts w:ascii="Tahoma" w:hAnsi="Tahoma" w:cs="Tahoma"/>
                <w:sz w:val="16"/>
                <w:szCs w:val="16"/>
              </w:rPr>
            </w:pPr>
            <w:r w:rsidRPr="005E5ABA">
              <w:rPr>
                <w:rFonts w:ascii="Tahoma" w:hAnsi="Tahoma" w:cs="Tahoma"/>
                <w:sz w:val="16"/>
                <w:szCs w:val="16"/>
              </w:rPr>
              <w:t>M.2.3.4.2. Kütle ölçme birimiyle ilgili problemleri çözer.</w:t>
            </w:r>
          </w:p>
        </w:tc>
        <w:tc>
          <w:tcPr>
            <w:tcW w:w="2693" w:type="dxa"/>
            <w:vAlign w:val="center"/>
          </w:tcPr>
          <w:p w14:paraId="16A7AA6C" w14:textId="77777777" w:rsidR="00713688" w:rsidRPr="00DC356D" w:rsidRDefault="00713688" w:rsidP="0071368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14:paraId="2604E23D" w14:textId="3941A54F" w:rsidR="00713688" w:rsidRPr="00523A61" w:rsidRDefault="00713688" w:rsidP="00713688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Ne Kadar Hafif? Ne Kadar Ağır?</w:t>
            </w:r>
          </w:p>
        </w:tc>
        <w:tc>
          <w:tcPr>
            <w:tcW w:w="1418" w:type="dxa"/>
            <w:vAlign w:val="center"/>
          </w:tcPr>
          <w:p w14:paraId="2468106F" w14:textId="77777777" w:rsidR="00713688" w:rsidRPr="00713688" w:rsidRDefault="00713688" w:rsidP="00713688">
            <w:pPr>
              <w:rPr>
                <w:rFonts w:ascii="Tahoma" w:hAnsi="Tahoma" w:cs="Tahoma"/>
                <w:sz w:val="12"/>
                <w:szCs w:val="12"/>
              </w:rPr>
            </w:pPr>
            <w:r w:rsidRPr="00713688">
              <w:rPr>
                <w:rFonts w:ascii="Tahoma" w:hAnsi="Tahoma" w:cs="Tahoma"/>
                <w:sz w:val="12"/>
                <w:szCs w:val="12"/>
              </w:rPr>
              <w:t>1.Anlatım</w:t>
            </w:r>
          </w:p>
          <w:p w14:paraId="474B36BC" w14:textId="77777777" w:rsidR="00713688" w:rsidRPr="00713688" w:rsidRDefault="00713688" w:rsidP="00713688">
            <w:pPr>
              <w:rPr>
                <w:rFonts w:ascii="Tahoma" w:hAnsi="Tahoma" w:cs="Tahoma"/>
                <w:sz w:val="12"/>
                <w:szCs w:val="12"/>
              </w:rPr>
            </w:pPr>
            <w:r w:rsidRPr="00713688">
              <w:rPr>
                <w:rFonts w:ascii="Tahoma" w:hAnsi="Tahoma" w:cs="Tahoma"/>
                <w:sz w:val="12"/>
                <w:szCs w:val="12"/>
              </w:rPr>
              <w:t>2.Tüme varım</w:t>
            </w:r>
          </w:p>
          <w:p w14:paraId="2B7F9DEB" w14:textId="77777777" w:rsidR="00713688" w:rsidRPr="00713688" w:rsidRDefault="00713688" w:rsidP="00713688">
            <w:pPr>
              <w:rPr>
                <w:rFonts w:ascii="Tahoma" w:hAnsi="Tahoma" w:cs="Tahoma"/>
                <w:sz w:val="12"/>
                <w:szCs w:val="12"/>
              </w:rPr>
            </w:pPr>
            <w:r w:rsidRPr="00713688">
              <w:rPr>
                <w:rFonts w:ascii="Tahoma" w:hAnsi="Tahoma" w:cs="Tahoma"/>
                <w:sz w:val="12"/>
                <w:szCs w:val="12"/>
              </w:rPr>
              <w:t>3. Tümdengelim</w:t>
            </w:r>
          </w:p>
          <w:p w14:paraId="59DA0F1F" w14:textId="77777777" w:rsidR="00713688" w:rsidRPr="00713688" w:rsidRDefault="00713688" w:rsidP="00713688">
            <w:pPr>
              <w:rPr>
                <w:rFonts w:ascii="Tahoma" w:hAnsi="Tahoma" w:cs="Tahoma"/>
                <w:sz w:val="12"/>
                <w:szCs w:val="12"/>
              </w:rPr>
            </w:pPr>
            <w:r w:rsidRPr="00713688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1D82EE6F" w14:textId="77777777" w:rsidR="00713688" w:rsidRPr="00713688" w:rsidRDefault="00713688" w:rsidP="00713688">
            <w:pPr>
              <w:rPr>
                <w:rFonts w:ascii="Tahoma" w:hAnsi="Tahoma" w:cs="Tahoma"/>
                <w:sz w:val="12"/>
                <w:szCs w:val="12"/>
              </w:rPr>
            </w:pPr>
            <w:r w:rsidRPr="00713688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4301C774" w14:textId="77777777" w:rsidR="00713688" w:rsidRPr="00713688" w:rsidRDefault="00713688" w:rsidP="00713688">
            <w:pPr>
              <w:rPr>
                <w:rFonts w:ascii="Tahoma" w:hAnsi="Tahoma" w:cs="Tahoma"/>
                <w:sz w:val="12"/>
                <w:szCs w:val="12"/>
              </w:rPr>
            </w:pPr>
            <w:r w:rsidRPr="00713688">
              <w:rPr>
                <w:rFonts w:ascii="Tahoma" w:hAnsi="Tahoma" w:cs="Tahoma"/>
                <w:sz w:val="12"/>
                <w:szCs w:val="12"/>
              </w:rPr>
              <w:t>6. Gösteri</w:t>
            </w:r>
          </w:p>
          <w:p w14:paraId="364D90A5" w14:textId="77777777" w:rsidR="00713688" w:rsidRPr="00713688" w:rsidRDefault="00713688" w:rsidP="00713688">
            <w:pPr>
              <w:rPr>
                <w:rFonts w:ascii="Tahoma" w:hAnsi="Tahoma" w:cs="Tahoma"/>
                <w:sz w:val="12"/>
                <w:szCs w:val="12"/>
              </w:rPr>
            </w:pPr>
            <w:r w:rsidRPr="00713688">
              <w:rPr>
                <w:rFonts w:ascii="Tahoma" w:hAnsi="Tahoma" w:cs="Tahoma"/>
                <w:sz w:val="12"/>
                <w:szCs w:val="12"/>
              </w:rPr>
              <w:t>7. Soru yanıt</w:t>
            </w:r>
          </w:p>
          <w:p w14:paraId="58B2EC2C" w14:textId="77777777" w:rsidR="00713688" w:rsidRPr="00713688" w:rsidRDefault="00713688" w:rsidP="00713688">
            <w:pPr>
              <w:rPr>
                <w:rFonts w:ascii="Tahoma" w:hAnsi="Tahoma" w:cs="Tahoma"/>
                <w:sz w:val="12"/>
                <w:szCs w:val="12"/>
              </w:rPr>
            </w:pPr>
            <w:r w:rsidRPr="00713688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631B32D7" w14:textId="77777777" w:rsidR="00713688" w:rsidRPr="00713688" w:rsidRDefault="00713688" w:rsidP="00713688">
            <w:pPr>
              <w:rPr>
                <w:rFonts w:ascii="Tahoma" w:hAnsi="Tahoma" w:cs="Tahoma"/>
                <w:sz w:val="12"/>
                <w:szCs w:val="12"/>
              </w:rPr>
            </w:pPr>
            <w:r w:rsidRPr="00713688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257A60A9" w14:textId="77777777" w:rsidR="00713688" w:rsidRPr="00713688" w:rsidRDefault="00713688" w:rsidP="00713688">
            <w:pPr>
              <w:rPr>
                <w:rFonts w:ascii="Tahoma" w:hAnsi="Tahoma" w:cs="Tahoma"/>
                <w:sz w:val="12"/>
                <w:szCs w:val="12"/>
              </w:rPr>
            </w:pPr>
            <w:r w:rsidRPr="00713688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62DB0537" w14:textId="77777777" w:rsidR="00713688" w:rsidRPr="00713688" w:rsidRDefault="00713688" w:rsidP="00713688">
            <w:pPr>
              <w:rPr>
                <w:rFonts w:ascii="Tahoma" w:hAnsi="Tahoma" w:cs="Tahoma"/>
                <w:sz w:val="12"/>
                <w:szCs w:val="12"/>
              </w:rPr>
            </w:pPr>
            <w:r w:rsidRPr="00713688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0763F64F" w14:textId="77777777" w:rsidR="00713688" w:rsidRPr="00713688" w:rsidRDefault="00713688" w:rsidP="00713688">
            <w:pPr>
              <w:rPr>
                <w:rFonts w:ascii="Tahoma" w:hAnsi="Tahoma" w:cs="Tahoma"/>
                <w:sz w:val="12"/>
                <w:szCs w:val="12"/>
              </w:rPr>
            </w:pPr>
            <w:r w:rsidRPr="00713688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20ECFAAF" w14:textId="77777777" w:rsidR="00713688" w:rsidRPr="00713688" w:rsidRDefault="00713688" w:rsidP="00713688">
            <w:pPr>
              <w:rPr>
                <w:rFonts w:ascii="Tahoma" w:hAnsi="Tahoma" w:cs="Tahoma"/>
                <w:sz w:val="12"/>
                <w:szCs w:val="12"/>
              </w:rPr>
            </w:pPr>
            <w:r w:rsidRPr="00713688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3E59D814" w14:textId="77777777" w:rsidR="00713688" w:rsidRPr="00713688" w:rsidRDefault="00713688" w:rsidP="00713688">
            <w:pPr>
              <w:rPr>
                <w:rFonts w:ascii="Tahoma" w:hAnsi="Tahoma" w:cs="Tahoma"/>
                <w:sz w:val="12"/>
                <w:szCs w:val="12"/>
              </w:rPr>
            </w:pPr>
            <w:r w:rsidRPr="00713688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17C33C34" w14:textId="77777777" w:rsidR="00713688" w:rsidRPr="00713688" w:rsidRDefault="00713688" w:rsidP="00713688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14:paraId="37E94E90" w14:textId="77777777" w:rsidR="00713688" w:rsidRPr="00713688" w:rsidRDefault="00713688" w:rsidP="00713688">
            <w:pPr>
              <w:rPr>
                <w:rFonts w:ascii="Tahoma" w:hAnsi="Tahoma" w:cs="Tahoma"/>
                <w:b/>
                <w:sz w:val="12"/>
                <w:szCs w:val="12"/>
              </w:rPr>
            </w:pPr>
            <w:r w:rsidRPr="00713688">
              <w:rPr>
                <w:rFonts w:ascii="Tahoma" w:hAnsi="Tahoma" w:cs="Tahoma"/>
                <w:b/>
                <w:sz w:val="12"/>
                <w:szCs w:val="12"/>
              </w:rPr>
              <w:t>A. Yazılı Kaynaklar</w:t>
            </w:r>
          </w:p>
          <w:p w14:paraId="0C77C295" w14:textId="77777777" w:rsidR="00713688" w:rsidRPr="00713688" w:rsidRDefault="00713688" w:rsidP="00713688">
            <w:pPr>
              <w:rPr>
                <w:rFonts w:ascii="Tahoma" w:hAnsi="Tahoma" w:cs="Tahoma"/>
                <w:sz w:val="12"/>
                <w:szCs w:val="12"/>
              </w:rPr>
            </w:pPr>
            <w:r w:rsidRPr="00713688">
              <w:rPr>
                <w:rFonts w:ascii="Tahoma" w:hAnsi="Tahoma" w:cs="Tahoma"/>
                <w:sz w:val="12"/>
                <w:szCs w:val="12"/>
              </w:rPr>
              <w:t>1. Matematik Ders Kitabımız</w:t>
            </w:r>
          </w:p>
          <w:p w14:paraId="6970808E" w14:textId="77777777" w:rsidR="00713688" w:rsidRPr="00713688" w:rsidRDefault="00713688" w:rsidP="00713688">
            <w:pPr>
              <w:rPr>
                <w:rFonts w:ascii="Tahoma" w:hAnsi="Tahoma" w:cs="Tahoma"/>
                <w:sz w:val="12"/>
                <w:szCs w:val="12"/>
              </w:rPr>
            </w:pPr>
            <w:r w:rsidRPr="00713688">
              <w:rPr>
                <w:rFonts w:ascii="Tahoma" w:hAnsi="Tahoma" w:cs="Tahoma"/>
                <w:sz w:val="12"/>
                <w:szCs w:val="12"/>
              </w:rPr>
              <w:t>2. Ansiklopediler</w:t>
            </w:r>
          </w:p>
          <w:p w14:paraId="1C00AACB" w14:textId="77777777" w:rsidR="00713688" w:rsidRPr="00713688" w:rsidRDefault="00713688" w:rsidP="00713688">
            <w:pPr>
              <w:rPr>
                <w:rFonts w:ascii="Tahoma" w:hAnsi="Tahoma" w:cs="Tahoma"/>
                <w:sz w:val="12"/>
                <w:szCs w:val="12"/>
              </w:rPr>
            </w:pPr>
            <w:r w:rsidRPr="00713688">
              <w:rPr>
                <w:rFonts w:ascii="Tahoma" w:hAnsi="Tahoma" w:cs="Tahoma"/>
                <w:sz w:val="12"/>
                <w:szCs w:val="12"/>
              </w:rPr>
              <w:t>3. Güncel yayınlar</w:t>
            </w:r>
          </w:p>
          <w:p w14:paraId="60A4F41A" w14:textId="77777777" w:rsidR="00713688" w:rsidRPr="00713688" w:rsidRDefault="00713688" w:rsidP="00713688">
            <w:pPr>
              <w:rPr>
                <w:rFonts w:ascii="Tahoma" w:hAnsi="Tahoma" w:cs="Tahoma"/>
                <w:sz w:val="12"/>
                <w:szCs w:val="12"/>
              </w:rPr>
            </w:pPr>
            <w:r w:rsidRPr="00713688">
              <w:rPr>
                <w:rFonts w:ascii="Tahoma" w:hAnsi="Tahoma" w:cs="Tahoma"/>
                <w:sz w:val="12"/>
                <w:szCs w:val="12"/>
              </w:rPr>
              <w:t>4. Öykü, hikâye kitapları</w:t>
            </w:r>
          </w:p>
          <w:p w14:paraId="333578CA" w14:textId="77777777" w:rsidR="00713688" w:rsidRPr="00713688" w:rsidRDefault="00713688" w:rsidP="00713688">
            <w:pPr>
              <w:rPr>
                <w:rFonts w:ascii="Tahoma" w:hAnsi="Tahoma" w:cs="Tahoma"/>
                <w:b/>
                <w:sz w:val="12"/>
                <w:szCs w:val="12"/>
              </w:rPr>
            </w:pPr>
            <w:r w:rsidRPr="00713688">
              <w:rPr>
                <w:rFonts w:ascii="Tahoma" w:hAnsi="Tahoma" w:cs="Tahoma"/>
                <w:b/>
                <w:sz w:val="12"/>
                <w:szCs w:val="12"/>
              </w:rPr>
              <w:t>B. Kaynak kişiler</w:t>
            </w:r>
          </w:p>
          <w:p w14:paraId="2567B414" w14:textId="77777777" w:rsidR="00713688" w:rsidRPr="00713688" w:rsidRDefault="00713688" w:rsidP="00713688">
            <w:pPr>
              <w:rPr>
                <w:rFonts w:ascii="Tahoma" w:hAnsi="Tahoma" w:cs="Tahoma"/>
                <w:sz w:val="12"/>
                <w:szCs w:val="12"/>
              </w:rPr>
            </w:pPr>
            <w:r w:rsidRPr="00713688">
              <w:rPr>
                <w:rFonts w:ascii="Tahoma" w:hAnsi="Tahoma" w:cs="Tahoma"/>
                <w:sz w:val="12"/>
                <w:szCs w:val="12"/>
              </w:rPr>
              <w:t>1.Öğretmenler</w:t>
            </w:r>
          </w:p>
          <w:p w14:paraId="16741CD0" w14:textId="77777777" w:rsidR="00713688" w:rsidRPr="00713688" w:rsidRDefault="00713688" w:rsidP="00713688">
            <w:pPr>
              <w:rPr>
                <w:rFonts w:ascii="Tahoma" w:hAnsi="Tahoma" w:cs="Tahoma"/>
                <w:sz w:val="12"/>
                <w:szCs w:val="12"/>
              </w:rPr>
            </w:pPr>
            <w:r w:rsidRPr="00713688">
              <w:rPr>
                <w:rFonts w:ascii="Tahoma" w:hAnsi="Tahoma" w:cs="Tahoma"/>
                <w:sz w:val="12"/>
                <w:szCs w:val="12"/>
              </w:rPr>
              <w:t>2. Aile bireyleri</w:t>
            </w:r>
          </w:p>
          <w:p w14:paraId="7F821E37" w14:textId="77777777" w:rsidR="00713688" w:rsidRPr="00713688" w:rsidRDefault="00713688" w:rsidP="00713688">
            <w:pPr>
              <w:rPr>
                <w:rFonts w:ascii="Tahoma" w:hAnsi="Tahoma" w:cs="Tahoma"/>
                <w:b/>
                <w:sz w:val="12"/>
                <w:szCs w:val="12"/>
              </w:rPr>
            </w:pPr>
            <w:r w:rsidRPr="00713688">
              <w:rPr>
                <w:rFonts w:ascii="Tahoma" w:hAnsi="Tahoma" w:cs="Tahoma"/>
                <w:b/>
                <w:sz w:val="12"/>
                <w:szCs w:val="12"/>
              </w:rPr>
              <w:t>C. Görsel Kaynaklar</w:t>
            </w:r>
          </w:p>
          <w:p w14:paraId="3DCE2F33" w14:textId="77777777" w:rsidR="00713688" w:rsidRPr="00713688" w:rsidRDefault="00713688" w:rsidP="00713688">
            <w:pPr>
              <w:rPr>
                <w:rFonts w:ascii="Tahoma" w:hAnsi="Tahoma" w:cs="Tahoma"/>
                <w:sz w:val="12"/>
                <w:szCs w:val="12"/>
              </w:rPr>
            </w:pPr>
            <w:r w:rsidRPr="00713688">
              <w:rPr>
                <w:rFonts w:ascii="Tahoma" w:hAnsi="Tahoma" w:cs="Tahoma"/>
                <w:sz w:val="12"/>
                <w:szCs w:val="12"/>
              </w:rPr>
              <w:t>1. Video</w:t>
            </w:r>
          </w:p>
          <w:p w14:paraId="29F57DE3" w14:textId="77777777" w:rsidR="00713688" w:rsidRPr="00713688" w:rsidRDefault="00713688" w:rsidP="00713688">
            <w:pPr>
              <w:rPr>
                <w:rFonts w:ascii="Tahoma" w:hAnsi="Tahoma" w:cs="Tahoma"/>
                <w:sz w:val="12"/>
                <w:szCs w:val="12"/>
              </w:rPr>
            </w:pPr>
            <w:r w:rsidRPr="00713688">
              <w:rPr>
                <w:rFonts w:ascii="Tahoma" w:hAnsi="Tahoma" w:cs="Tahoma"/>
                <w:sz w:val="12"/>
                <w:szCs w:val="12"/>
              </w:rPr>
              <w:t>2. Etkinlik örnekleri</w:t>
            </w:r>
          </w:p>
          <w:p w14:paraId="49EB3672" w14:textId="77777777" w:rsidR="00713688" w:rsidRPr="00713688" w:rsidRDefault="00713688" w:rsidP="00713688">
            <w:pPr>
              <w:rPr>
                <w:rFonts w:ascii="Tahoma" w:hAnsi="Tahoma" w:cs="Tahoma"/>
                <w:sz w:val="12"/>
                <w:szCs w:val="12"/>
              </w:rPr>
            </w:pPr>
            <w:r w:rsidRPr="00713688">
              <w:rPr>
                <w:rFonts w:ascii="Tahoma" w:hAnsi="Tahoma" w:cs="Tahoma"/>
                <w:sz w:val="12"/>
                <w:szCs w:val="12"/>
              </w:rPr>
              <w:t>3. Bilgisayar vb.</w:t>
            </w:r>
          </w:p>
          <w:p w14:paraId="5F948A1B" w14:textId="77777777" w:rsidR="00713688" w:rsidRPr="00713688" w:rsidRDefault="00713688" w:rsidP="0071368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60830DB7" w14:textId="77777777" w:rsidR="00713688" w:rsidRPr="00713688" w:rsidRDefault="00713688" w:rsidP="00713688">
            <w:pPr>
              <w:rPr>
                <w:rFonts w:ascii="Tahoma" w:hAnsi="Tahoma" w:cs="Tahoma"/>
                <w:sz w:val="12"/>
                <w:szCs w:val="12"/>
              </w:rPr>
            </w:pPr>
            <w:r w:rsidRPr="00713688">
              <w:rPr>
                <w:rFonts w:ascii="Tahoma" w:hAnsi="Tahoma" w:cs="Tahoma"/>
                <w:b/>
                <w:sz w:val="12"/>
                <w:szCs w:val="12"/>
              </w:rPr>
              <w:t>D.EBA</w:t>
            </w:r>
          </w:p>
        </w:tc>
        <w:tc>
          <w:tcPr>
            <w:tcW w:w="2977" w:type="dxa"/>
            <w:vAlign w:val="center"/>
          </w:tcPr>
          <w:p w14:paraId="1EB21281" w14:textId="6FE37CAA" w:rsidR="00713688" w:rsidRPr="00523A61" w:rsidRDefault="00713688" w:rsidP="00713688">
            <w:pPr>
              <w:rPr>
                <w:rFonts w:ascii="Tahoma" w:hAnsi="Tahoma" w:cs="Tahoma"/>
                <w:sz w:val="16"/>
                <w:szCs w:val="16"/>
              </w:rPr>
            </w:pPr>
            <w:r w:rsidRPr="005E5ABA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vAlign w:val="center"/>
          </w:tcPr>
          <w:p w14:paraId="307C9D5B" w14:textId="5FBB8E77" w:rsidR="00713688" w:rsidRPr="00523A61" w:rsidRDefault="00713688" w:rsidP="0071368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53268E4" w14:textId="77777777" w:rsidR="00713688" w:rsidRDefault="00713688" w:rsidP="00713688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14:paraId="79EEB24A" w14:textId="77777777" w:rsidR="00713688" w:rsidRDefault="00713688" w:rsidP="0071368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4057C1D" w14:textId="553ABB51" w:rsidR="00713688" w:rsidRPr="00523A61" w:rsidRDefault="00713688" w:rsidP="0071368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6.Ünite Değerlendirmesi (sayfa 301)</w:t>
            </w:r>
          </w:p>
        </w:tc>
      </w:tr>
      <w:tr w:rsidR="00713688" w14:paraId="77423244" w14:textId="77777777" w:rsidTr="00713688">
        <w:trPr>
          <w:trHeight w:val="17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1279272" w14:textId="77777777" w:rsidR="00713688" w:rsidRDefault="00713688" w:rsidP="0071368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762A125A" w14:textId="77777777" w:rsidR="00713688" w:rsidRDefault="00713688" w:rsidP="0071368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14:paraId="470EF8F6" w14:textId="77777777" w:rsidR="00713688" w:rsidRDefault="00713688" w:rsidP="0071368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Haziran</w:t>
            </w:r>
          </w:p>
        </w:tc>
        <w:tc>
          <w:tcPr>
            <w:tcW w:w="425" w:type="dxa"/>
            <w:textDirection w:val="btLr"/>
            <w:vAlign w:val="center"/>
          </w:tcPr>
          <w:p w14:paraId="2471CF5C" w14:textId="77777777" w:rsidR="00713688" w:rsidRDefault="00713688" w:rsidP="0071368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4288" w:type="dxa"/>
            <w:gridSpan w:val="7"/>
            <w:vAlign w:val="center"/>
          </w:tcPr>
          <w:p w14:paraId="3D2CB5AB" w14:textId="77777777" w:rsidR="00713688" w:rsidRPr="00333334" w:rsidRDefault="00713688" w:rsidP="00713688">
            <w:pPr>
              <w:jc w:val="center"/>
              <w:rPr>
                <w:rFonts w:ascii="Tahoma" w:hAnsi="Tahoma" w:cs="Tahoma"/>
                <w:sz w:val="36"/>
                <w:szCs w:val="36"/>
              </w:rPr>
            </w:pPr>
            <w:r w:rsidRPr="00333334">
              <w:rPr>
                <w:rFonts w:ascii="Tahoma" w:hAnsi="Tahoma" w:cs="Tahoma"/>
                <w:sz w:val="36"/>
                <w:szCs w:val="36"/>
              </w:rPr>
              <w:t xml:space="preserve">YIL SONU </w:t>
            </w:r>
            <w:r>
              <w:rPr>
                <w:rFonts w:ascii="Tahoma" w:hAnsi="Tahoma" w:cs="Tahoma"/>
                <w:sz w:val="36"/>
                <w:szCs w:val="36"/>
              </w:rPr>
              <w:t>FAALİYET HAFTASI</w:t>
            </w:r>
          </w:p>
        </w:tc>
      </w:tr>
    </w:tbl>
    <w:p w14:paraId="418F500B" w14:textId="77777777" w:rsidR="00DC356D" w:rsidRDefault="00DC356D" w:rsidP="00932D32"/>
    <w:p w14:paraId="0D241BE5" w14:textId="4ED4A109" w:rsidR="00713688" w:rsidRPr="00324B36" w:rsidRDefault="00713688" w:rsidP="00801FDA">
      <w:pPr>
        <w:tabs>
          <w:tab w:val="left" w:pos="1896"/>
        </w:tabs>
        <w:spacing w:after="0"/>
        <w:rPr>
          <w:rFonts w:ascii="Tahoma" w:hAnsi="Tahoma" w:cs="Tahoma"/>
        </w:rPr>
      </w:pPr>
      <w:r>
        <w:rPr>
          <w:rFonts w:ascii="Tahoma" w:hAnsi="Tahoma" w:cs="Tahoma"/>
          <w:b/>
          <w:bCs/>
          <w:color w:val="000000" w:themeColor="text1"/>
          <w:sz w:val="24"/>
          <w:szCs w:val="24"/>
        </w:rPr>
        <w:tab/>
      </w:r>
      <w:bookmarkStart w:id="7" w:name="_Hlk175042162"/>
    </w:p>
    <w:bookmarkEnd w:id="7"/>
    <w:p w14:paraId="0608C8E6" w14:textId="77777777" w:rsidR="008326D4" w:rsidRPr="00F11DDD" w:rsidRDefault="008326D4" w:rsidP="00932D32"/>
    <w:sectPr w:rsidR="008326D4" w:rsidRPr="00F11DDD" w:rsidSect="0070190C">
      <w:headerReference w:type="default" r:id="rId7"/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83D158" w14:textId="77777777" w:rsidR="005C3CF4" w:rsidRDefault="005C3CF4" w:rsidP="008D6516">
      <w:pPr>
        <w:spacing w:after="0" w:line="240" w:lineRule="auto"/>
      </w:pPr>
      <w:r>
        <w:separator/>
      </w:r>
    </w:p>
  </w:endnote>
  <w:endnote w:type="continuationSeparator" w:id="0">
    <w:p w14:paraId="5FDB0D63" w14:textId="77777777" w:rsidR="005C3CF4" w:rsidRDefault="005C3CF4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DD949F" w14:textId="77777777" w:rsidR="005C3CF4" w:rsidRDefault="005C3CF4" w:rsidP="008D6516">
      <w:pPr>
        <w:spacing w:after="0" w:line="240" w:lineRule="auto"/>
      </w:pPr>
      <w:r>
        <w:separator/>
      </w:r>
    </w:p>
  </w:footnote>
  <w:footnote w:type="continuationSeparator" w:id="0">
    <w:p w14:paraId="4A7C2879" w14:textId="77777777" w:rsidR="005C3CF4" w:rsidRDefault="005C3CF4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oKlavuzu"/>
      <w:tblW w:w="15615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615"/>
    </w:tblGrid>
    <w:tr w:rsidR="00DF08F9" w14:paraId="7D27F67A" w14:textId="77777777" w:rsidTr="00DF08F9">
      <w:trPr>
        <w:trHeight w:val="1135"/>
      </w:trPr>
      <w:tc>
        <w:tcPr>
          <w:tcW w:w="15615" w:type="dxa"/>
          <w:vAlign w:val="center"/>
        </w:tcPr>
        <w:p w14:paraId="170DFD17" w14:textId="77777777" w:rsidR="00DF08F9" w:rsidRPr="00D779C0" w:rsidRDefault="00DF08F9" w:rsidP="00DF08F9">
          <w:pPr>
            <w:jc w:val="center"/>
            <w:rPr>
              <w:rFonts w:ascii="Tahoma" w:hAnsi="Tahoma" w:cs="Tahoma"/>
              <w:b/>
              <w:bCs/>
            </w:rPr>
          </w:pPr>
          <w:r w:rsidRPr="00D779C0">
            <w:rPr>
              <w:rFonts w:ascii="Tahoma" w:hAnsi="Tahoma" w:cs="Tahoma"/>
              <w:b/>
              <w:bCs/>
            </w:rPr>
            <w:t>2024-2025 EĞİTİM-ÖĞRETİM YILI</w:t>
          </w:r>
        </w:p>
        <w:p w14:paraId="0EB30EAF" w14:textId="6D03BE05" w:rsidR="00DF08F9" w:rsidRPr="00D779C0" w:rsidRDefault="00801FDA" w:rsidP="00DF08F9">
          <w:pPr>
            <w:jc w:val="center"/>
            <w:rPr>
              <w:rFonts w:ascii="Tahoma" w:hAnsi="Tahoma" w:cs="Tahoma"/>
              <w:b/>
              <w:bCs/>
            </w:rPr>
          </w:pPr>
          <w:r>
            <w:rPr>
              <w:rFonts w:ascii="Tahoma" w:hAnsi="Tahoma" w:cs="Tahoma"/>
            </w:rPr>
            <w:t>................</w:t>
          </w:r>
          <w:r w:rsidR="00DF08F9" w:rsidRPr="00D779C0">
            <w:rPr>
              <w:rFonts w:ascii="Tahoma" w:hAnsi="Tahoma" w:cs="Tahoma"/>
              <w:b/>
              <w:bCs/>
            </w:rPr>
            <w:t>İLKOKULU</w:t>
          </w:r>
        </w:p>
        <w:p w14:paraId="06471350" w14:textId="186E0D11" w:rsidR="00DF08F9" w:rsidRPr="00D779C0" w:rsidRDefault="00DF08F9" w:rsidP="00DF08F9">
          <w:pPr>
            <w:pStyle w:val="stBilgi"/>
            <w:jc w:val="center"/>
            <w:rPr>
              <w:rFonts w:ascii="Tahoma" w:hAnsi="Tahoma" w:cs="Tahoma"/>
              <w:b/>
              <w:bCs/>
            </w:rPr>
          </w:pPr>
          <w:r w:rsidRPr="00D779C0">
            <w:rPr>
              <w:rFonts w:ascii="Tahoma" w:hAnsi="Tahoma" w:cs="Tahoma"/>
              <w:b/>
              <w:bCs/>
            </w:rPr>
            <w:t xml:space="preserve">2-A SINIFI </w:t>
          </w:r>
          <w:r>
            <w:rPr>
              <w:rFonts w:ascii="Tahoma" w:hAnsi="Tahoma" w:cs="Tahoma"/>
              <w:b/>
              <w:bCs/>
            </w:rPr>
            <w:t>MATEMATİK</w:t>
          </w:r>
          <w:r w:rsidRPr="00D779C0">
            <w:rPr>
              <w:rFonts w:ascii="Tahoma" w:hAnsi="Tahoma" w:cs="Tahoma"/>
              <w:b/>
              <w:bCs/>
            </w:rPr>
            <w:t xml:space="preserve"> DERSİ</w:t>
          </w:r>
        </w:p>
        <w:p w14:paraId="6FBC9F54" w14:textId="77777777" w:rsidR="00DF08F9" w:rsidRPr="00D779C0" w:rsidRDefault="00DF08F9" w:rsidP="00DF08F9">
          <w:pPr>
            <w:jc w:val="center"/>
            <w:rPr>
              <w:rFonts w:ascii="Tahoma" w:hAnsi="Tahoma" w:cs="Tahoma"/>
              <w:b/>
              <w:bCs/>
            </w:rPr>
          </w:pPr>
          <w:r w:rsidRPr="00D779C0">
            <w:rPr>
              <w:rFonts w:ascii="Tahoma" w:hAnsi="Tahoma" w:cs="Tahoma"/>
              <w:b/>
              <w:bCs/>
            </w:rPr>
            <w:t>ÜNİTELENDİRİLMİŞ YILLIK DERS PLANI</w:t>
          </w:r>
        </w:p>
        <w:p w14:paraId="144383E7" w14:textId="77777777" w:rsidR="00DF08F9" w:rsidRPr="00DF08F9" w:rsidRDefault="00DF08F9" w:rsidP="00DF08F9">
          <w:pPr>
            <w:pStyle w:val="stBilgi"/>
            <w:jc w:val="right"/>
            <w:rPr>
              <w:rFonts w:ascii="Tahoma" w:hAnsi="Tahoma" w:cs="Tahoma"/>
              <w:b/>
              <w:bCs/>
            </w:rPr>
          </w:pPr>
          <w:r w:rsidRPr="00DF08F9">
            <w:rPr>
              <w:rFonts w:ascii="Tahoma" w:hAnsi="Tahoma" w:cs="Tahoma"/>
              <w:b/>
              <w:bCs/>
            </w:rPr>
            <w:t>Ders Kitabı Yayınevi: ANKA Yayınevi</w:t>
          </w:r>
        </w:p>
      </w:tc>
    </w:tr>
  </w:tbl>
  <w:p w14:paraId="0127A40E" w14:textId="77777777" w:rsidR="00446A1B" w:rsidRDefault="00446A1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516"/>
    <w:rsid w:val="00035DEC"/>
    <w:rsid w:val="000379A3"/>
    <w:rsid w:val="0007065D"/>
    <w:rsid w:val="000742CE"/>
    <w:rsid w:val="00077245"/>
    <w:rsid w:val="00081357"/>
    <w:rsid w:val="00082CD3"/>
    <w:rsid w:val="000A3648"/>
    <w:rsid w:val="000A3BFF"/>
    <w:rsid w:val="000B4647"/>
    <w:rsid w:val="000B6453"/>
    <w:rsid w:val="000C3408"/>
    <w:rsid w:val="000C6468"/>
    <w:rsid w:val="000C7F79"/>
    <w:rsid w:val="000D1459"/>
    <w:rsid w:val="000D2B3D"/>
    <w:rsid w:val="000E1335"/>
    <w:rsid w:val="000F3A2E"/>
    <w:rsid w:val="000F6005"/>
    <w:rsid w:val="00102533"/>
    <w:rsid w:val="00102F60"/>
    <w:rsid w:val="00112E6B"/>
    <w:rsid w:val="001135BE"/>
    <w:rsid w:val="00122C21"/>
    <w:rsid w:val="001474C2"/>
    <w:rsid w:val="00161DF8"/>
    <w:rsid w:val="00166A6D"/>
    <w:rsid w:val="00173483"/>
    <w:rsid w:val="001757B8"/>
    <w:rsid w:val="00176F5A"/>
    <w:rsid w:val="00181073"/>
    <w:rsid w:val="00191BCD"/>
    <w:rsid w:val="00196B02"/>
    <w:rsid w:val="001A46D7"/>
    <w:rsid w:val="001D12B3"/>
    <w:rsid w:val="001E04B8"/>
    <w:rsid w:val="00214292"/>
    <w:rsid w:val="0021562B"/>
    <w:rsid w:val="0022576D"/>
    <w:rsid w:val="002258C7"/>
    <w:rsid w:val="0023141E"/>
    <w:rsid w:val="00232BBA"/>
    <w:rsid w:val="00233F21"/>
    <w:rsid w:val="00243BF7"/>
    <w:rsid w:val="00254BDA"/>
    <w:rsid w:val="00261DD2"/>
    <w:rsid w:val="00280943"/>
    <w:rsid w:val="00280B52"/>
    <w:rsid w:val="002A7610"/>
    <w:rsid w:val="002B163D"/>
    <w:rsid w:val="002B78AE"/>
    <w:rsid w:val="002C1537"/>
    <w:rsid w:val="002C4D7D"/>
    <w:rsid w:val="002D038E"/>
    <w:rsid w:val="002F2C3E"/>
    <w:rsid w:val="00301AB9"/>
    <w:rsid w:val="00306A9E"/>
    <w:rsid w:val="00310A37"/>
    <w:rsid w:val="003332A7"/>
    <w:rsid w:val="00342A40"/>
    <w:rsid w:val="00344919"/>
    <w:rsid w:val="00373499"/>
    <w:rsid w:val="00380B6A"/>
    <w:rsid w:val="0038116E"/>
    <w:rsid w:val="0038362B"/>
    <w:rsid w:val="003922AF"/>
    <w:rsid w:val="00392525"/>
    <w:rsid w:val="00397211"/>
    <w:rsid w:val="003A3DCC"/>
    <w:rsid w:val="003A69A1"/>
    <w:rsid w:val="003B0CA8"/>
    <w:rsid w:val="003B2D12"/>
    <w:rsid w:val="004178B2"/>
    <w:rsid w:val="004275BD"/>
    <w:rsid w:val="00442677"/>
    <w:rsid w:val="0044464F"/>
    <w:rsid w:val="00446A1B"/>
    <w:rsid w:val="00447EA1"/>
    <w:rsid w:val="0046771D"/>
    <w:rsid w:val="00474EE0"/>
    <w:rsid w:val="004A09D1"/>
    <w:rsid w:val="004A2D37"/>
    <w:rsid w:val="004D30BE"/>
    <w:rsid w:val="004D7A55"/>
    <w:rsid w:val="004F6956"/>
    <w:rsid w:val="00500F50"/>
    <w:rsid w:val="00501BF2"/>
    <w:rsid w:val="00510918"/>
    <w:rsid w:val="00523A61"/>
    <w:rsid w:val="00526CFC"/>
    <w:rsid w:val="005306DF"/>
    <w:rsid w:val="00536C7E"/>
    <w:rsid w:val="005452E2"/>
    <w:rsid w:val="00551E6D"/>
    <w:rsid w:val="0055526E"/>
    <w:rsid w:val="005620E7"/>
    <w:rsid w:val="00564CE1"/>
    <w:rsid w:val="00565B88"/>
    <w:rsid w:val="00571381"/>
    <w:rsid w:val="00572916"/>
    <w:rsid w:val="0058058E"/>
    <w:rsid w:val="005812B7"/>
    <w:rsid w:val="005A5F96"/>
    <w:rsid w:val="005C2161"/>
    <w:rsid w:val="005C3CF4"/>
    <w:rsid w:val="005C4DA7"/>
    <w:rsid w:val="005C5200"/>
    <w:rsid w:val="005C7837"/>
    <w:rsid w:val="005D5BE3"/>
    <w:rsid w:val="005E5ABA"/>
    <w:rsid w:val="005F18CC"/>
    <w:rsid w:val="00604BF6"/>
    <w:rsid w:val="006110AA"/>
    <w:rsid w:val="00622F1F"/>
    <w:rsid w:val="0064218B"/>
    <w:rsid w:val="00656706"/>
    <w:rsid w:val="00676504"/>
    <w:rsid w:val="006805A5"/>
    <w:rsid w:val="006A0012"/>
    <w:rsid w:val="006A6097"/>
    <w:rsid w:val="006B0FCD"/>
    <w:rsid w:val="006B7323"/>
    <w:rsid w:val="00700530"/>
    <w:rsid w:val="0070190C"/>
    <w:rsid w:val="007052E0"/>
    <w:rsid w:val="007053EA"/>
    <w:rsid w:val="00712FAE"/>
    <w:rsid w:val="00713688"/>
    <w:rsid w:val="007172DA"/>
    <w:rsid w:val="0073483B"/>
    <w:rsid w:val="00741C2A"/>
    <w:rsid w:val="00765109"/>
    <w:rsid w:val="007760CE"/>
    <w:rsid w:val="00786A72"/>
    <w:rsid w:val="00792588"/>
    <w:rsid w:val="007A3DE0"/>
    <w:rsid w:val="007B25AC"/>
    <w:rsid w:val="007C0C23"/>
    <w:rsid w:val="007E2BD4"/>
    <w:rsid w:val="007F6F20"/>
    <w:rsid w:val="00801FDA"/>
    <w:rsid w:val="008033B3"/>
    <w:rsid w:val="008267C0"/>
    <w:rsid w:val="008326D4"/>
    <w:rsid w:val="008329B9"/>
    <w:rsid w:val="00840783"/>
    <w:rsid w:val="00852AC8"/>
    <w:rsid w:val="008544FA"/>
    <w:rsid w:val="008576B3"/>
    <w:rsid w:val="00865D74"/>
    <w:rsid w:val="00866111"/>
    <w:rsid w:val="008662D4"/>
    <w:rsid w:val="00871A88"/>
    <w:rsid w:val="00883A32"/>
    <w:rsid w:val="00883CEA"/>
    <w:rsid w:val="00885265"/>
    <w:rsid w:val="00885382"/>
    <w:rsid w:val="008A24C3"/>
    <w:rsid w:val="008C69CA"/>
    <w:rsid w:val="008D1C93"/>
    <w:rsid w:val="008D6516"/>
    <w:rsid w:val="008E31A5"/>
    <w:rsid w:val="008F5E50"/>
    <w:rsid w:val="00904AB8"/>
    <w:rsid w:val="00923D61"/>
    <w:rsid w:val="009242D1"/>
    <w:rsid w:val="00932D32"/>
    <w:rsid w:val="009331E5"/>
    <w:rsid w:val="00943BB5"/>
    <w:rsid w:val="009573F8"/>
    <w:rsid w:val="009625D7"/>
    <w:rsid w:val="009B746D"/>
    <w:rsid w:val="009C325D"/>
    <w:rsid w:val="009D17C7"/>
    <w:rsid w:val="009D4619"/>
    <w:rsid w:val="009D740D"/>
    <w:rsid w:val="009E0C27"/>
    <w:rsid w:val="009E217B"/>
    <w:rsid w:val="009F4602"/>
    <w:rsid w:val="009F62B2"/>
    <w:rsid w:val="00A14534"/>
    <w:rsid w:val="00A15243"/>
    <w:rsid w:val="00A16182"/>
    <w:rsid w:val="00A2236F"/>
    <w:rsid w:val="00A33102"/>
    <w:rsid w:val="00A36992"/>
    <w:rsid w:val="00A43065"/>
    <w:rsid w:val="00A4361B"/>
    <w:rsid w:val="00A47C93"/>
    <w:rsid w:val="00A52FC1"/>
    <w:rsid w:val="00A61C7C"/>
    <w:rsid w:val="00A63B84"/>
    <w:rsid w:val="00A66C46"/>
    <w:rsid w:val="00A733DC"/>
    <w:rsid w:val="00A8018A"/>
    <w:rsid w:val="00A836C7"/>
    <w:rsid w:val="00A96391"/>
    <w:rsid w:val="00A96EE1"/>
    <w:rsid w:val="00AA4253"/>
    <w:rsid w:val="00AB6322"/>
    <w:rsid w:val="00AD00C8"/>
    <w:rsid w:val="00AE024E"/>
    <w:rsid w:val="00AF4A87"/>
    <w:rsid w:val="00B06A79"/>
    <w:rsid w:val="00B0721E"/>
    <w:rsid w:val="00B13CB3"/>
    <w:rsid w:val="00B4042E"/>
    <w:rsid w:val="00B4220D"/>
    <w:rsid w:val="00B61DBD"/>
    <w:rsid w:val="00B6342B"/>
    <w:rsid w:val="00B64BBB"/>
    <w:rsid w:val="00B8003B"/>
    <w:rsid w:val="00B83E6D"/>
    <w:rsid w:val="00B94450"/>
    <w:rsid w:val="00BA2871"/>
    <w:rsid w:val="00BB68E3"/>
    <w:rsid w:val="00BC24F9"/>
    <w:rsid w:val="00BC2F31"/>
    <w:rsid w:val="00BD590C"/>
    <w:rsid w:val="00BF0BF9"/>
    <w:rsid w:val="00BF363E"/>
    <w:rsid w:val="00C00018"/>
    <w:rsid w:val="00C06E5D"/>
    <w:rsid w:val="00C26315"/>
    <w:rsid w:val="00C264B6"/>
    <w:rsid w:val="00C471BE"/>
    <w:rsid w:val="00C51B90"/>
    <w:rsid w:val="00C54BCA"/>
    <w:rsid w:val="00C56BE3"/>
    <w:rsid w:val="00C63163"/>
    <w:rsid w:val="00C717D5"/>
    <w:rsid w:val="00C82964"/>
    <w:rsid w:val="00C842C4"/>
    <w:rsid w:val="00C902D3"/>
    <w:rsid w:val="00C96D7C"/>
    <w:rsid w:val="00C97E7A"/>
    <w:rsid w:val="00CE04A2"/>
    <w:rsid w:val="00CF18D1"/>
    <w:rsid w:val="00CF2C8F"/>
    <w:rsid w:val="00D034F0"/>
    <w:rsid w:val="00D22460"/>
    <w:rsid w:val="00D7137E"/>
    <w:rsid w:val="00D74626"/>
    <w:rsid w:val="00D77AE1"/>
    <w:rsid w:val="00D93DCB"/>
    <w:rsid w:val="00D94632"/>
    <w:rsid w:val="00DA2B33"/>
    <w:rsid w:val="00DB280F"/>
    <w:rsid w:val="00DC356D"/>
    <w:rsid w:val="00DD16B9"/>
    <w:rsid w:val="00DD760B"/>
    <w:rsid w:val="00DF08F9"/>
    <w:rsid w:val="00DF63D1"/>
    <w:rsid w:val="00DF78C2"/>
    <w:rsid w:val="00E0273E"/>
    <w:rsid w:val="00E56D85"/>
    <w:rsid w:val="00E571D3"/>
    <w:rsid w:val="00E67895"/>
    <w:rsid w:val="00E74DEE"/>
    <w:rsid w:val="00E76C6B"/>
    <w:rsid w:val="00E854EE"/>
    <w:rsid w:val="00E92316"/>
    <w:rsid w:val="00EA6052"/>
    <w:rsid w:val="00EB45D5"/>
    <w:rsid w:val="00EE09F9"/>
    <w:rsid w:val="00EF5FAF"/>
    <w:rsid w:val="00EF68ED"/>
    <w:rsid w:val="00F11DDD"/>
    <w:rsid w:val="00F21C0D"/>
    <w:rsid w:val="00F2437A"/>
    <w:rsid w:val="00F53CA4"/>
    <w:rsid w:val="00F6044D"/>
    <w:rsid w:val="00F858E5"/>
    <w:rsid w:val="00F92AE4"/>
    <w:rsid w:val="00FD7872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58DB11"/>
  <w15:chartTrackingRefBased/>
  <w15:docId w15:val="{3CDC6FBC-3A4C-4841-8758-AA68ECBDC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0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F46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7CAC9-F6F8-47C9-ABE9-BBBDD6855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4466</Words>
  <Characters>25461</Characters>
  <Application>Microsoft Office Word</Application>
  <DocSecurity>0</DocSecurity>
  <Lines>212</Lines>
  <Paragraphs>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Company/>
  <LinksUpToDate>false</LinksUpToDate>
  <CharactersWithSpaces>29868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Yıllık Plan</dc:title>
  <dc:subject/>
  <dc:creator>www.mbsunu.com</dc:creator>
  <cp:keywords/>
  <dc:description/>
  <cp:lastModifiedBy>Burhan Demir</cp:lastModifiedBy>
  <cp:revision>8</cp:revision>
  <dcterms:created xsi:type="dcterms:W3CDTF">2024-08-12T06:08:00Z</dcterms:created>
  <dcterms:modified xsi:type="dcterms:W3CDTF">2024-09-10T07:49:00Z</dcterms:modified>
</cp:coreProperties>
</file>